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60" w:rsidRDefault="00797760" w:rsidP="00797760">
      <w:pPr>
        <w:keepNext/>
        <w:suppressAutoHyphens w:val="0"/>
        <w:autoSpaceDN w:val="0"/>
        <w:adjustRightInd w:val="0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143D1D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  <w:r>
        <w:rPr>
          <w:rFonts w:ascii="Verdana" w:hAnsi="Verdana"/>
          <w:b/>
          <w:color w:val="000000"/>
          <w:szCs w:val="22"/>
          <w:lang w:val="pl-PL" w:eastAsia="pl-PL"/>
        </w:rPr>
        <w:t>Wójt Gminy Załuski</w:t>
      </w:r>
    </w:p>
    <w:p w:rsidR="00797760" w:rsidRDefault="00506F4A" w:rsidP="00143D1D">
      <w:pPr>
        <w:suppressAutoHyphens w:val="0"/>
        <w:autoSpaceDN w:val="0"/>
        <w:adjustRightInd w:val="0"/>
        <w:jc w:val="center"/>
        <w:rPr>
          <w:rFonts w:ascii="Verdana" w:hAnsi="Verdana"/>
          <w:b/>
          <w:color w:val="000000"/>
          <w:szCs w:val="22"/>
          <w:lang w:val="pl-PL" w:eastAsia="pl-PL"/>
        </w:rPr>
      </w:pPr>
      <w:r>
        <w:rPr>
          <w:rFonts w:ascii="Verdana" w:hAnsi="Verdana"/>
          <w:b/>
          <w:szCs w:val="22"/>
          <w:lang w:val="pl-PL" w:eastAsia="pl-PL"/>
        </w:rPr>
        <w:t>ogłasza trzeci</w:t>
      </w:r>
      <w:r w:rsidR="00797760">
        <w:rPr>
          <w:rFonts w:ascii="Verdana" w:hAnsi="Verdana"/>
          <w:b/>
          <w:szCs w:val="22"/>
          <w:lang w:val="pl-PL" w:eastAsia="pl-PL"/>
        </w:rPr>
        <w:t xml:space="preserve"> przetarg  ustny  nieograniczony na  sprzedaż nieruchomości oznaczonej w ewidencji gruntów numerem działki                   445 i 446/2  położonej  w obrębie  </w:t>
      </w:r>
      <w:r w:rsidR="00797760">
        <w:rPr>
          <w:rFonts w:ascii="Verdana" w:hAnsi="Verdana"/>
          <w:b/>
          <w:color w:val="000000"/>
          <w:szCs w:val="22"/>
          <w:lang w:val="pl-PL" w:eastAsia="pl-PL"/>
        </w:rPr>
        <w:t>KROCZEWO, gmina Załuski stanowiącą własność Gminy Załuski.</w:t>
      </w:r>
    </w:p>
    <w:p w:rsidR="00797760" w:rsidRDefault="00797760" w:rsidP="00143D1D">
      <w:pPr>
        <w:suppressAutoHyphens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22"/>
          <w:lang w:val="pl-PL" w:eastAsia="pl-PL"/>
        </w:rPr>
      </w:pPr>
    </w:p>
    <w:p w:rsidR="00797760" w:rsidRDefault="00797760" w:rsidP="00143D1D">
      <w:pPr>
        <w:suppressAutoHyphens w:val="0"/>
        <w:overflowPunct/>
        <w:autoSpaceDE/>
        <w:autoSpaceDN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Przedmiotem sprzedaży jest nieruchomość oznaczona w ewidencji gruntów numerem działki                </w:t>
      </w:r>
      <w:r>
        <w:rPr>
          <w:rFonts w:ascii="Verdana" w:hAnsi="Verdana"/>
          <w:b/>
          <w:sz w:val="18"/>
          <w:szCs w:val="18"/>
          <w:lang w:val="pl-PL" w:eastAsia="pl-PL"/>
        </w:rPr>
        <w:t xml:space="preserve">445 </w:t>
      </w:r>
      <w:r>
        <w:rPr>
          <w:rFonts w:ascii="Verdana" w:hAnsi="Verdana"/>
          <w:sz w:val="18"/>
          <w:szCs w:val="18"/>
          <w:lang w:val="pl-PL" w:eastAsia="pl-PL"/>
        </w:rPr>
        <w:t xml:space="preserve">i </w:t>
      </w:r>
      <w:r>
        <w:rPr>
          <w:rFonts w:ascii="Verdana" w:hAnsi="Verdana"/>
          <w:b/>
          <w:sz w:val="18"/>
          <w:szCs w:val="18"/>
          <w:lang w:val="pl-PL" w:eastAsia="pl-PL"/>
        </w:rPr>
        <w:t>446/2</w:t>
      </w:r>
      <w:r>
        <w:rPr>
          <w:rFonts w:ascii="Verdana" w:hAnsi="Verdana"/>
          <w:sz w:val="18"/>
          <w:szCs w:val="18"/>
          <w:lang w:val="pl-PL" w:eastAsia="pl-PL"/>
        </w:rPr>
        <w:t xml:space="preserve"> o łącznej powierzchni </w:t>
      </w:r>
      <w:r>
        <w:rPr>
          <w:rFonts w:ascii="Verdana" w:hAnsi="Verdana"/>
          <w:b/>
          <w:sz w:val="18"/>
          <w:szCs w:val="18"/>
          <w:lang w:val="pl-PL" w:eastAsia="pl-PL"/>
        </w:rPr>
        <w:t>1,1000 ha</w:t>
      </w:r>
      <w:r>
        <w:rPr>
          <w:rFonts w:ascii="Verdana" w:hAnsi="Verdana"/>
          <w:sz w:val="18"/>
          <w:szCs w:val="18"/>
          <w:lang w:val="pl-PL" w:eastAsia="pl-PL"/>
        </w:rPr>
        <w:t xml:space="preserve">  położona w obrębie 7 - </w:t>
      </w:r>
      <w:r>
        <w:rPr>
          <w:rFonts w:ascii="Verdana" w:hAnsi="Verdana"/>
          <w:b/>
          <w:sz w:val="18"/>
          <w:szCs w:val="18"/>
          <w:lang w:val="pl-PL" w:eastAsia="pl-PL"/>
        </w:rPr>
        <w:t>Kroczewo</w:t>
      </w:r>
      <w:r>
        <w:rPr>
          <w:rFonts w:ascii="Verdana" w:hAnsi="Verdana"/>
          <w:sz w:val="18"/>
          <w:szCs w:val="18"/>
          <w:lang w:val="pl-PL" w:eastAsia="pl-PL"/>
        </w:rPr>
        <w:t xml:space="preserve">,  </w:t>
      </w:r>
      <w:r>
        <w:rPr>
          <w:rFonts w:ascii="Verdana" w:hAnsi="Verdana"/>
          <w:b/>
          <w:i/>
          <w:sz w:val="18"/>
          <w:szCs w:val="18"/>
          <w:lang w:val="pl-PL" w:eastAsia="pl-PL"/>
        </w:rPr>
        <w:t>powiat płoński, województwo mazowieckie.</w:t>
      </w:r>
      <w:r>
        <w:rPr>
          <w:rFonts w:ascii="Verdana" w:hAnsi="Verdana"/>
          <w:sz w:val="18"/>
          <w:szCs w:val="18"/>
          <w:lang w:val="pl-PL" w:eastAsia="pl-PL"/>
        </w:rPr>
        <w:t xml:space="preserve">  Dla omawianych działek prowadzona jest księga wieczysta nr PL1L/00040407/6.</w:t>
      </w:r>
    </w:p>
    <w:p w:rsidR="00797760" w:rsidRDefault="00797760" w:rsidP="00143D1D">
      <w:pPr>
        <w:keepNext/>
        <w:autoSpaceDN w:val="0"/>
        <w:adjustRightInd w:val="0"/>
        <w:outlineLvl w:val="2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     </w:t>
      </w:r>
      <w:r>
        <w:rPr>
          <w:rFonts w:ascii="Verdana" w:hAnsi="Verdana"/>
          <w:sz w:val="18"/>
          <w:szCs w:val="18"/>
          <w:lang w:val="pl-PL"/>
        </w:rPr>
        <w:t>Nieruchomość posiada bardzo duży potencjał inwestycyjny i wysoce atrakcyjną lokalizację do zainwestowania. Wielką zaletą, jest jej położenie w bezpośrednim sąsiedztwie drogi krajowej                                nr 7 Warszawa – Gdańsk i bardzo bliskie dwa skrzyżowania ze światłami ułatwiającymi komunikację z drogą krajową. Droga krajowa pozwala na szybki i bezkolizyjny dojazd do centrum Warszawy, a także do nowo utworzonego międzynarodowego lotniska w Modlinie (ok. 10 km) i ok. 18 km do Płońska.  Dodatkowym atutem nieruchomośc</w:t>
      </w:r>
      <w:r w:rsidR="00131AF6">
        <w:rPr>
          <w:rFonts w:ascii="Verdana" w:hAnsi="Verdana"/>
          <w:sz w:val="18"/>
          <w:szCs w:val="18"/>
          <w:lang w:val="pl-PL"/>
        </w:rPr>
        <w:t>i jest możliwość przyłączenia do istniejącej sieci gazowej</w:t>
      </w:r>
      <w:r>
        <w:rPr>
          <w:rFonts w:ascii="Verdana" w:hAnsi="Verdana"/>
          <w:sz w:val="18"/>
          <w:szCs w:val="18"/>
          <w:lang w:val="pl-PL"/>
        </w:rPr>
        <w:t xml:space="preserve">.   </w:t>
      </w:r>
    </w:p>
    <w:p w:rsidR="00797760" w:rsidRDefault="00797760" w:rsidP="00143D1D">
      <w:pPr>
        <w:suppressAutoHyphens w:val="0"/>
        <w:overflowPunct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Nieruchomość składa się z dwóch działek ewidencyjnych tworzących gospodarczo jedną całość, korzystną do zagospodarowania. Nieruchomość stanowi teren niezabudowany, nieogrodzony. Działka nr 445 posiada kształt prostokąta, zaś działka przylegająca oznaczona nr 446/2 zapewnia dostęp do drogi krajowej nr 7 Warszawa – Gdańsk. Infrastruktura nieruchomości: droga utwardzona, linia napowietrzna energetyczną SN, telefon. W bezpośrednim sąsiedztwie nie występują zabudowania. </w:t>
      </w:r>
    </w:p>
    <w:p w:rsidR="00797760" w:rsidRDefault="00797760" w:rsidP="00797760">
      <w:pPr>
        <w:suppressAutoHyphens w:val="0"/>
        <w:overflowPunct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Nieruchomość leży na obszarze, dla którego obowiązuje miejscowy plan zagospodarowania przestrzennego - uchwalony uchwałą nr 47/X/2007 Rady Gminy Załuski z dnia 10 października 2007 roku ( Dz. Urz. Woj. </w:t>
      </w:r>
      <w:proofErr w:type="spellStart"/>
      <w:r>
        <w:rPr>
          <w:rFonts w:ascii="Verdana" w:hAnsi="Verdana"/>
          <w:sz w:val="18"/>
          <w:szCs w:val="18"/>
          <w:lang w:val="pl-PL" w:eastAsia="pl-PL"/>
        </w:rPr>
        <w:t>Maz</w:t>
      </w:r>
      <w:proofErr w:type="spellEnd"/>
      <w:r>
        <w:rPr>
          <w:rFonts w:ascii="Verdana" w:hAnsi="Verdana"/>
          <w:sz w:val="18"/>
          <w:szCs w:val="18"/>
          <w:lang w:val="pl-PL" w:eastAsia="pl-PL"/>
        </w:rPr>
        <w:t>. z 2008 r. Nr 50, poz.1785) oznaczonym symbolami: 80U,P                  „ tereny usług oraz obiektów i urządzeń produkcji, składów i magazynów” z dopuszczeniem możliwości realizacji zabudowy mieszkaniowej dla właściciela, 01KDS ”tereny drogi publicznej                  - krajowej” i 028KDW „ tereny drogi wewnętrznej”.</w:t>
      </w:r>
    </w:p>
    <w:p w:rsidR="00797760" w:rsidRDefault="00797760" w:rsidP="00797760">
      <w:pPr>
        <w:suppressAutoHyphens w:val="0"/>
        <w:overflowPunct/>
        <w:autoSpaceDN w:val="0"/>
        <w:adjustRightInd w:val="0"/>
        <w:jc w:val="left"/>
        <w:rPr>
          <w:rFonts w:cs="Arial"/>
          <w:sz w:val="26"/>
          <w:szCs w:val="26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Przed przystąpieniem do przetargu, wskazanym jest zapoznanie się z przedmiotem przetargu.  </w:t>
      </w:r>
    </w:p>
    <w:p w:rsidR="00797760" w:rsidRDefault="00797760" w:rsidP="00797760">
      <w:pPr>
        <w:suppressAutoHyphens w:val="0"/>
        <w:overflowPunct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Przedmiot przetargu jest wolny od obciążeń i zobowiązań. </w:t>
      </w:r>
    </w:p>
    <w:p w:rsidR="00797760" w:rsidRDefault="00797760" w:rsidP="00797760">
      <w:pPr>
        <w:suppressAutoHyphens w:val="0"/>
        <w:overflowPunct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>Sprzedaż nieruchomości następuje na podstawie danych z ewidencji gruntów. Ewentualne wznawianie granic odbywa się na koszt i staranie nabywcy.</w:t>
      </w:r>
      <w:r>
        <w:rPr>
          <w:rFonts w:ascii="Times New Roman" w:hAnsi="Times New Roman"/>
          <w:bCs/>
          <w:sz w:val="24"/>
          <w:lang w:val="pl-PL" w:eastAsia="pl-PL"/>
        </w:rPr>
        <w:t xml:space="preserve">                                  </w:t>
      </w:r>
    </w:p>
    <w:p w:rsidR="00797760" w:rsidRDefault="00797760" w:rsidP="00797760">
      <w:pPr>
        <w:suppressAutoHyphens w:val="0"/>
        <w:autoSpaceDN w:val="0"/>
        <w:adjustRightInd w:val="0"/>
        <w:jc w:val="center"/>
        <w:rPr>
          <w:rFonts w:ascii="Arial Narrow" w:hAnsi="Arial Narrow"/>
          <w:b/>
          <w:sz w:val="28"/>
          <w:lang w:val="pl-PL" w:eastAsia="pl-PL"/>
        </w:rPr>
      </w:pPr>
      <w:r>
        <w:rPr>
          <w:rFonts w:ascii="Arial Narrow" w:hAnsi="Arial Narrow"/>
          <w:b/>
          <w:iCs/>
          <w:sz w:val="32"/>
          <w:szCs w:val="32"/>
          <w:lang w:val="pl-PL" w:eastAsia="pl-PL"/>
        </w:rPr>
        <w:t>Cena wywoławcza nieruchomości</w:t>
      </w:r>
      <w:r>
        <w:rPr>
          <w:rFonts w:ascii="Arial Narrow" w:hAnsi="Arial Narrow"/>
          <w:b/>
          <w:sz w:val="36"/>
          <w:lang w:val="pl-PL" w:eastAsia="pl-PL"/>
        </w:rPr>
        <w:t xml:space="preserve"> </w:t>
      </w:r>
      <w:r>
        <w:rPr>
          <w:rFonts w:ascii="Arial Narrow" w:hAnsi="Arial Narrow"/>
          <w:bCs/>
          <w:sz w:val="36"/>
          <w:lang w:val="pl-PL" w:eastAsia="pl-PL"/>
        </w:rPr>
        <w:t>–</w:t>
      </w:r>
      <w:r>
        <w:rPr>
          <w:rFonts w:ascii="Arial Narrow" w:hAnsi="Arial Narrow"/>
          <w:b/>
          <w:sz w:val="36"/>
          <w:lang w:val="pl-PL" w:eastAsia="pl-PL"/>
        </w:rPr>
        <w:t xml:space="preserve"> 448 800,00 zł                         (</w:t>
      </w:r>
      <w:r>
        <w:rPr>
          <w:rFonts w:ascii="Arial Narrow" w:hAnsi="Arial Narrow"/>
          <w:b/>
          <w:sz w:val="24"/>
          <w:lang w:val="pl-PL" w:eastAsia="pl-PL"/>
        </w:rPr>
        <w:t>słownie: czterysta czterdzieści osiem</w:t>
      </w:r>
      <w:r>
        <w:rPr>
          <w:rFonts w:ascii="Arial Narrow" w:hAnsi="Arial Narrow"/>
          <w:b/>
          <w:sz w:val="28"/>
          <w:lang w:val="pl-PL" w:eastAsia="pl-PL"/>
        </w:rPr>
        <w:t xml:space="preserve"> </w:t>
      </w:r>
      <w:r>
        <w:rPr>
          <w:rFonts w:ascii="Arial Narrow" w:hAnsi="Arial Narrow"/>
          <w:b/>
          <w:sz w:val="24"/>
          <w:lang w:val="pl-PL" w:eastAsia="pl-PL"/>
        </w:rPr>
        <w:t>tysięcy osiemset złotych 00/100</w:t>
      </w:r>
      <w:r>
        <w:rPr>
          <w:rFonts w:ascii="Arial Narrow" w:hAnsi="Arial Narrow"/>
          <w:b/>
          <w:sz w:val="28"/>
          <w:lang w:val="pl-PL" w:eastAsia="pl-PL"/>
        </w:rPr>
        <w:t>).</w:t>
      </w:r>
    </w:p>
    <w:p w:rsidR="00797760" w:rsidRDefault="00797760" w:rsidP="00797760">
      <w:pPr>
        <w:suppressAutoHyphens w:val="0"/>
        <w:autoSpaceDN w:val="0"/>
        <w:adjustRightInd w:val="0"/>
        <w:jc w:val="center"/>
        <w:rPr>
          <w:rFonts w:ascii="Arial Narrow" w:hAnsi="Arial Narrow"/>
          <w:b/>
          <w:color w:val="000000"/>
          <w:sz w:val="36"/>
          <w:u w:val="single"/>
          <w:lang w:val="pl-PL" w:eastAsia="pl-PL"/>
        </w:rPr>
      </w:pPr>
      <w:r>
        <w:rPr>
          <w:rFonts w:ascii="Arial Narrow" w:hAnsi="Arial Narrow"/>
          <w:b/>
          <w:color w:val="000000"/>
          <w:sz w:val="28"/>
          <w:lang w:val="pl-PL" w:eastAsia="pl-PL"/>
        </w:rPr>
        <w:t xml:space="preserve">Przetarg  odbędzie  się  w  dniu  </w:t>
      </w:r>
      <w:r w:rsidR="00294238">
        <w:rPr>
          <w:rFonts w:ascii="Arial Narrow" w:hAnsi="Arial Narrow"/>
          <w:b/>
          <w:color w:val="000000"/>
          <w:sz w:val="36"/>
          <w:u w:val="single"/>
          <w:lang w:val="pl-PL" w:eastAsia="pl-PL"/>
        </w:rPr>
        <w:t xml:space="preserve"> 26</w:t>
      </w:r>
      <w:r w:rsidR="00143D1D">
        <w:rPr>
          <w:rFonts w:ascii="Arial Narrow" w:hAnsi="Arial Narrow"/>
          <w:b/>
          <w:color w:val="000000"/>
          <w:sz w:val="36"/>
          <w:u w:val="single"/>
          <w:lang w:val="pl-PL" w:eastAsia="pl-PL"/>
        </w:rPr>
        <w:t xml:space="preserve"> czerwca</w:t>
      </w:r>
      <w:r>
        <w:rPr>
          <w:rFonts w:ascii="Arial Narrow" w:hAnsi="Arial Narrow"/>
          <w:b/>
          <w:color w:val="000000"/>
          <w:sz w:val="36"/>
          <w:u w:val="single"/>
          <w:lang w:val="pl-PL" w:eastAsia="pl-PL"/>
        </w:rPr>
        <w:t xml:space="preserve"> 2013 roku </w:t>
      </w:r>
    </w:p>
    <w:p w:rsidR="00797760" w:rsidRDefault="00797760" w:rsidP="00797760">
      <w:pPr>
        <w:suppressAutoHyphens w:val="0"/>
        <w:autoSpaceDN w:val="0"/>
        <w:adjustRightInd w:val="0"/>
        <w:jc w:val="center"/>
        <w:rPr>
          <w:rFonts w:ascii="Arial Narrow" w:hAnsi="Arial Narrow"/>
          <w:b/>
          <w:color w:val="000000"/>
          <w:sz w:val="36"/>
          <w:u w:val="single"/>
          <w:lang w:val="pl-PL" w:eastAsia="pl-PL"/>
        </w:rPr>
      </w:pPr>
      <w:r>
        <w:rPr>
          <w:rFonts w:ascii="Arial Narrow" w:hAnsi="Arial Narrow"/>
          <w:b/>
          <w:color w:val="000000"/>
          <w:sz w:val="36"/>
          <w:u w:val="single"/>
          <w:lang w:val="pl-PL" w:eastAsia="pl-PL"/>
        </w:rPr>
        <w:t>o godz. 10</w:t>
      </w:r>
      <w:r>
        <w:rPr>
          <w:rFonts w:ascii="Arial Narrow" w:hAnsi="Arial Narrow"/>
          <w:b/>
          <w:color w:val="000000"/>
          <w:sz w:val="36"/>
          <w:u w:val="single"/>
          <w:vertAlign w:val="superscript"/>
          <w:lang w:val="pl-PL" w:eastAsia="pl-PL"/>
        </w:rPr>
        <w:t>00</w:t>
      </w:r>
      <w:r>
        <w:rPr>
          <w:rFonts w:ascii="Arial Narrow" w:hAnsi="Arial Narrow"/>
          <w:b/>
          <w:color w:val="000000"/>
          <w:sz w:val="36"/>
          <w:lang w:val="pl-PL" w:eastAsia="pl-PL"/>
        </w:rPr>
        <w:t xml:space="preserve">  </w:t>
      </w:r>
      <w:r>
        <w:rPr>
          <w:rFonts w:ascii="Arial Narrow" w:hAnsi="Arial Narrow"/>
          <w:b/>
          <w:color w:val="000000"/>
          <w:sz w:val="28"/>
          <w:lang w:val="pl-PL" w:eastAsia="pl-PL"/>
        </w:rPr>
        <w:t xml:space="preserve">w Urzędzie Gminy w Załuskach w sali nr </w:t>
      </w:r>
      <w:r>
        <w:rPr>
          <w:rFonts w:ascii="Arial Narrow" w:hAnsi="Arial Narrow"/>
          <w:b/>
          <w:sz w:val="28"/>
          <w:lang w:val="pl-PL" w:eastAsia="pl-PL"/>
        </w:rPr>
        <w:t>16.</w:t>
      </w:r>
    </w:p>
    <w:p w:rsidR="00797760" w:rsidRPr="0059586B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 w:eastAsia="pl-PL"/>
        </w:rPr>
        <w:t>Do ceny nieruchomości osiągniętej w przetargu zostanie doliczony</w:t>
      </w:r>
      <w:r w:rsidR="00B4616B">
        <w:rPr>
          <w:rFonts w:ascii="Verdana" w:hAnsi="Verdana" w:cs="Arial"/>
          <w:sz w:val="18"/>
          <w:szCs w:val="18"/>
          <w:lang w:val="pl-PL" w:eastAsia="pl-PL"/>
        </w:rPr>
        <w:t xml:space="preserve"> podatek VAT</w:t>
      </w:r>
      <w:r>
        <w:rPr>
          <w:rFonts w:ascii="Verdana" w:hAnsi="Verdana" w:cs="Arial"/>
          <w:sz w:val="18"/>
          <w:szCs w:val="18"/>
          <w:lang w:val="pl-PL" w:eastAsia="pl-PL"/>
        </w:rPr>
        <w:t xml:space="preserve"> </w:t>
      </w:r>
      <w:r w:rsidR="00B4616B">
        <w:rPr>
          <w:rFonts w:ascii="Verdana" w:hAnsi="Verdana" w:cs="Arial"/>
          <w:sz w:val="18"/>
          <w:szCs w:val="18"/>
          <w:lang w:val="pl-PL" w:eastAsia="pl-PL"/>
        </w:rPr>
        <w:t xml:space="preserve">wg obowiązującej </w:t>
      </w:r>
      <w:r w:rsidR="00127FFD">
        <w:rPr>
          <w:rFonts w:ascii="Verdana" w:hAnsi="Verdana" w:cs="Arial"/>
          <w:sz w:val="18"/>
          <w:szCs w:val="18"/>
          <w:lang w:val="pl-PL" w:eastAsia="pl-PL"/>
        </w:rPr>
        <w:t xml:space="preserve">stawki, </w:t>
      </w:r>
      <w:r w:rsidR="00B4616B">
        <w:rPr>
          <w:rFonts w:ascii="Verdana" w:hAnsi="Verdana"/>
          <w:sz w:val="18"/>
          <w:szCs w:val="18"/>
          <w:lang w:val="pl-PL"/>
        </w:rPr>
        <w:t xml:space="preserve">zgodnie </w:t>
      </w:r>
      <w:r>
        <w:rPr>
          <w:rFonts w:ascii="Verdana" w:hAnsi="Verdana"/>
          <w:sz w:val="18"/>
          <w:szCs w:val="18"/>
          <w:lang w:val="pl-PL"/>
        </w:rPr>
        <w:t xml:space="preserve">z ustawą z dnia 11 marca 2004 r. o podatku od towarów i usług </w:t>
      </w:r>
      <w:r w:rsidRPr="0059586B">
        <w:rPr>
          <w:rFonts w:ascii="Verdana" w:hAnsi="Verdana"/>
          <w:sz w:val="18"/>
          <w:szCs w:val="18"/>
          <w:lang w:val="pl-PL"/>
        </w:rPr>
        <w:t>(</w:t>
      </w:r>
      <w:r w:rsidR="00B4616B" w:rsidRPr="0059586B">
        <w:rPr>
          <w:rFonts w:ascii="Verdana" w:hAnsi="Verdana"/>
          <w:sz w:val="18"/>
          <w:szCs w:val="18"/>
          <w:lang w:val="pl-PL"/>
        </w:rPr>
        <w:t xml:space="preserve"> tj. </w:t>
      </w:r>
      <w:r w:rsidRPr="0059586B">
        <w:rPr>
          <w:rFonts w:ascii="Verdana" w:hAnsi="Verdana"/>
          <w:sz w:val="18"/>
          <w:szCs w:val="18"/>
          <w:lang w:val="pl-PL"/>
        </w:rPr>
        <w:t xml:space="preserve">Dz. </w:t>
      </w:r>
      <w:r w:rsidR="00B4616B" w:rsidRPr="0059586B">
        <w:rPr>
          <w:rFonts w:ascii="Verdana" w:hAnsi="Verdana"/>
          <w:sz w:val="18"/>
          <w:szCs w:val="18"/>
          <w:lang w:val="pl-PL"/>
        </w:rPr>
        <w:t xml:space="preserve">U. </w:t>
      </w:r>
      <w:r w:rsidR="00127FFD">
        <w:rPr>
          <w:rFonts w:ascii="Verdana" w:hAnsi="Verdana"/>
          <w:sz w:val="18"/>
          <w:szCs w:val="18"/>
          <w:lang w:val="pl-PL"/>
        </w:rPr>
        <w:t xml:space="preserve">                           </w:t>
      </w:r>
      <w:r w:rsidR="00B4616B" w:rsidRPr="0059586B">
        <w:rPr>
          <w:rFonts w:ascii="Verdana" w:hAnsi="Verdana"/>
          <w:sz w:val="18"/>
          <w:szCs w:val="18"/>
          <w:lang w:val="pl-PL"/>
        </w:rPr>
        <w:t xml:space="preserve">z 2011 r. </w:t>
      </w:r>
      <w:r w:rsidR="00127FFD">
        <w:rPr>
          <w:rFonts w:ascii="Verdana" w:hAnsi="Verdana"/>
          <w:sz w:val="18"/>
          <w:szCs w:val="18"/>
          <w:lang w:val="pl-PL"/>
        </w:rPr>
        <w:t xml:space="preserve"> </w:t>
      </w:r>
      <w:r w:rsidR="00B4616B" w:rsidRPr="0059586B">
        <w:rPr>
          <w:rFonts w:ascii="Verdana" w:hAnsi="Verdana"/>
          <w:sz w:val="18"/>
          <w:szCs w:val="18"/>
          <w:lang w:val="pl-PL"/>
        </w:rPr>
        <w:t xml:space="preserve">Nr 177, poz. 1054 ze. zm.) </w:t>
      </w:r>
    </w:p>
    <w:p w:rsidR="00B4616B" w:rsidRPr="00506F4A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color w:val="000000"/>
          <w:sz w:val="17"/>
          <w:szCs w:val="17"/>
          <w:shd w:val="clear" w:color="auto" w:fill="FFFFFF"/>
          <w:lang w:val="pl-PL"/>
        </w:rPr>
      </w:pPr>
      <w:r>
        <w:rPr>
          <w:rFonts w:ascii="Times New Roman" w:hAnsi="Times New Roman"/>
          <w:b/>
          <w:color w:val="000000"/>
          <w:szCs w:val="22"/>
          <w:lang w:val="pl-PL" w:eastAsia="pl-PL"/>
        </w:rPr>
        <w:t xml:space="preserve"> 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bCs/>
          <w:sz w:val="18"/>
          <w:lang w:val="pl-PL" w:eastAsia="pl-PL"/>
        </w:rPr>
      </w:pPr>
      <w:r>
        <w:rPr>
          <w:rFonts w:ascii="Verdana" w:hAnsi="Verdana"/>
          <w:bCs/>
          <w:sz w:val="18"/>
          <w:lang w:val="pl-PL" w:eastAsia="pl-PL"/>
        </w:rPr>
        <w:t>1. Warunkiem przystąpienia do przetargu  jest :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bCs/>
          <w:sz w:val="18"/>
          <w:lang w:val="pl-PL" w:eastAsia="pl-PL"/>
        </w:rPr>
        <w:t xml:space="preserve">   -  wpłacenie wadium</w:t>
      </w:r>
      <w:r>
        <w:rPr>
          <w:rFonts w:ascii="Verdana" w:hAnsi="Verdana"/>
          <w:sz w:val="18"/>
          <w:szCs w:val="18"/>
          <w:lang w:val="pl-PL" w:eastAsia="pl-PL"/>
        </w:rPr>
        <w:t xml:space="preserve"> w pieniądzu w wysokości  </w:t>
      </w:r>
      <w:r w:rsidR="00143D1D">
        <w:rPr>
          <w:rFonts w:ascii="Verdana" w:hAnsi="Verdana"/>
          <w:b/>
          <w:bCs/>
          <w:sz w:val="18"/>
          <w:u w:val="single"/>
          <w:lang w:val="pl-PL" w:eastAsia="pl-PL"/>
        </w:rPr>
        <w:t>44 88</w:t>
      </w:r>
      <w:r>
        <w:rPr>
          <w:rFonts w:ascii="Verdana" w:hAnsi="Verdana"/>
          <w:b/>
          <w:bCs/>
          <w:sz w:val="18"/>
          <w:u w:val="single"/>
          <w:lang w:val="pl-PL" w:eastAsia="pl-PL"/>
        </w:rPr>
        <w:t>0,00 zł</w:t>
      </w:r>
      <w:r w:rsidR="00143D1D"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B4616B"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143D1D">
        <w:rPr>
          <w:rFonts w:ascii="Verdana" w:hAnsi="Verdana"/>
          <w:sz w:val="18"/>
          <w:szCs w:val="18"/>
          <w:lang w:val="pl-PL" w:eastAsia="pl-PL"/>
        </w:rPr>
        <w:t>(</w:t>
      </w:r>
      <w:r w:rsidR="00B4616B"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143D1D">
        <w:rPr>
          <w:rFonts w:ascii="Verdana" w:hAnsi="Verdana"/>
          <w:sz w:val="18"/>
          <w:szCs w:val="18"/>
          <w:lang w:val="pl-PL" w:eastAsia="pl-PL"/>
        </w:rPr>
        <w:t>słownie: czterdzieści cztery</w:t>
      </w:r>
      <w:r>
        <w:rPr>
          <w:rFonts w:ascii="Verdana" w:hAnsi="Verdana"/>
          <w:sz w:val="18"/>
          <w:szCs w:val="18"/>
          <w:lang w:val="pl-PL" w:eastAsia="pl-PL"/>
        </w:rPr>
        <w:t xml:space="preserve"> </w:t>
      </w:r>
      <w:bookmarkStart w:id="0" w:name="_GoBack"/>
      <w:bookmarkEnd w:id="0"/>
    </w:p>
    <w:p w:rsidR="00143D1D" w:rsidRDefault="00143D1D" w:rsidP="00143D1D">
      <w:pPr>
        <w:suppressAutoHyphens w:val="0"/>
        <w:autoSpaceDN w:val="0"/>
        <w:adjustRightInd w:val="0"/>
        <w:rPr>
          <w:rFonts w:ascii="Verdana" w:hAnsi="Verdana"/>
          <w:b/>
          <w:bCs/>
          <w:sz w:val="18"/>
          <w:u w:val="single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tysiące   </w:t>
      </w:r>
      <w:r w:rsidR="00B4616B">
        <w:rPr>
          <w:rFonts w:ascii="Verdana" w:hAnsi="Verdana"/>
          <w:sz w:val="18"/>
          <w:szCs w:val="18"/>
          <w:lang w:val="pl-PL" w:eastAsia="pl-PL"/>
        </w:rPr>
        <w:t xml:space="preserve"> </w:t>
      </w:r>
      <w:r>
        <w:rPr>
          <w:rFonts w:ascii="Verdana" w:hAnsi="Verdana"/>
          <w:sz w:val="18"/>
          <w:szCs w:val="18"/>
          <w:lang w:val="pl-PL" w:eastAsia="pl-PL"/>
        </w:rPr>
        <w:t>osiemset</w:t>
      </w:r>
      <w:r w:rsidR="00B4616B">
        <w:rPr>
          <w:rFonts w:ascii="Verdana" w:hAnsi="Verdana"/>
          <w:sz w:val="18"/>
          <w:szCs w:val="18"/>
          <w:lang w:val="pl-PL" w:eastAsia="pl-PL"/>
        </w:rPr>
        <w:t xml:space="preserve"> </w:t>
      </w:r>
      <w:r>
        <w:rPr>
          <w:rFonts w:ascii="Verdana" w:hAnsi="Verdana"/>
          <w:sz w:val="18"/>
          <w:szCs w:val="18"/>
          <w:lang w:val="pl-PL" w:eastAsia="pl-PL"/>
        </w:rPr>
        <w:t xml:space="preserve">   osiemdziesiąt</w:t>
      </w:r>
      <w:r w:rsidR="00B4616B">
        <w:rPr>
          <w:rFonts w:ascii="Verdana" w:hAnsi="Verdana"/>
          <w:sz w:val="18"/>
          <w:szCs w:val="18"/>
          <w:lang w:val="pl-PL" w:eastAsia="pl-PL"/>
        </w:rPr>
        <w:t xml:space="preserve"> </w:t>
      </w:r>
      <w:r>
        <w:rPr>
          <w:rFonts w:ascii="Verdana" w:hAnsi="Verdana"/>
          <w:sz w:val="18"/>
          <w:szCs w:val="18"/>
          <w:lang w:val="pl-PL" w:eastAsia="pl-PL"/>
        </w:rPr>
        <w:t xml:space="preserve">   </w:t>
      </w:r>
      <w:r w:rsidR="00797760">
        <w:rPr>
          <w:rFonts w:ascii="Verdana" w:hAnsi="Verdana"/>
          <w:sz w:val="18"/>
          <w:szCs w:val="18"/>
          <w:lang w:val="pl-PL" w:eastAsia="pl-PL"/>
        </w:rPr>
        <w:t>złotych</w:t>
      </w:r>
      <w:r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B4616B">
        <w:rPr>
          <w:rFonts w:ascii="Verdana" w:hAnsi="Verdana"/>
          <w:sz w:val="18"/>
          <w:szCs w:val="18"/>
          <w:lang w:val="pl-PL" w:eastAsia="pl-PL"/>
        </w:rPr>
        <w:t xml:space="preserve"> </w:t>
      </w:r>
      <w:r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797760">
        <w:rPr>
          <w:rFonts w:ascii="Verdana" w:hAnsi="Verdana"/>
          <w:sz w:val="18"/>
          <w:szCs w:val="18"/>
          <w:lang w:val="pl-PL" w:eastAsia="pl-PL"/>
        </w:rPr>
        <w:t xml:space="preserve"> 00/100</w:t>
      </w:r>
      <w:r w:rsidR="00B4616B"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797760">
        <w:rPr>
          <w:rFonts w:ascii="Verdana" w:hAnsi="Verdana"/>
          <w:sz w:val="18"/>
          <w:szCs w:val="18"/>
          <w:lang w:val="pl-PL" w:eastAsia="pl-PL"/>
        </w:rPr>
        <w:t>),</w:t>
      </w:r>
      <w:r>
        <w:rPr>
          <w:rFonts w:ascii="Verdana" w:hAnsi="Verdana"/>
          <w:sz w:val="18"/>
          <w:szCs w:val="18"/>
          <w:lang w:val="pl-PL" w:eastAsia="pl-PL"/>
        </w:rPr>
        <w:t xml:space="preserve">  </w:t>
      </w:r>
      <w:r w:rsidR="00797760"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797760">
        <w:rPr>
          <w:rFonts w:ascii="Verdana" w:hAnsi="Verdana"/>
          <w:b/>
          <w:bCs/>
          <w:sz w:val="18"/>
          <w:u w:val="single"/>
          <w:lang w:val="pl-PL" w:eastAsia="pl-PL"/>
        </w:rPr>
        <w:t xml:space="preserve">w </w:t>
      </w:r>
      <w:r>
        <w:rPr>
          <w:rFonts w:ascii="Verdana" w:hAnsi="Verdana"/>
          <w:b/>
          <w:bCs/>
          <w:sz w:val="18"/>
          <w:u w:val="single"/>
          <w:lang w:val="pl-PL" w:eastAsia="pl-PL"/>
        </w:rPr>
        <w:t xml:space="preserve">  </w:t>
      </w:r>
      <w:r w:rsidR="00797760">
        <w:rPr>
          <w:rFonts w:ascii="Verdana" w:hAnsi="Verdana"/>
          <w:b/>
          <w:bCs/>
          <w:sz w:val="18"/>
          <w:u w:val="single"/>
          <w:lang w:val="pl-PL" w:eastAsia="pl-PL"/>
        </w:rPr>
        <w:t xml:space="preserve">terminie </w:t>
      </w:r>
      <w:r>
        <w:rPr>
          <w:rFonts w:ascii="Verdana" w:hAnsi="Verdana"/>
          <w:b/>
          <w:bCs/>
          <w:sz w:val="18"/>
          <w:u w:val="single"/>
          <w:lang w:val="pl-PL" w:eastAsia="pl-PL"/>
        </w:rPr>
        <w:t xml:space="preserve">  </w:t>
      </w:r>
      <w:r w:rsidR="00797760">
        <w:rPr>
          <w:rFonts w:ascii="Verdana" w:hAnsi="Verdana"/>
          <w:b/>
          <w:bCs/>
          <w:sz w:val="18"/>
          <w:u w:val="single"/>
          <w:lang w:val="pl-PL" w:eastAsia="pl-PL"/>
        </w:rPr>
        <w:t>do</w:t>
      </w:r>
      <w:r>
        <w:rPr>
          <w:rFonts w:ascii="Verdana" w:hAnsi="Verdana"/>
          <w:b/>
          <w:bCs/>
          <w:sz w:val="18"/>
          <w:u w:val="single"/>
          <w:lang w:val="pl-PL" w:eastAsia="pl-PL"/>
        </w:rPr>
        <w:t xml:space="preserve">  </w:t>
      </w:r>
      <w:r w:rsidR="00797760">
        <w:rPr>
          <w:rFonts w:ascii="Verdana" w:hAnsi="Verdana"/>
          <w:b/>
          <w:bCs/>
          <w:sz w:val="18"/>
          <w:u w:val="single"/>
          <w:lang w:val="pl-PL" w:eastAsia="pl-PL"/>
        </w:rPr>
        <w:t xml:space="preserve"> dnia </w:t>
      </w:r>
    </w:p>
    <w:p w:rsidR="0059586B" w:rsidRDefault="00143D1D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b/>
          <w:bCs/>
          <w:sz w:val="18"/>
          <w:lang w:val="pl-PL" w:eastAsia="pl-PL"/>
        </w:rPr>
        <w:t xml:space="preserve">      </w:t>
      </w:r>
      <w:r w:rsidR="00294238">
        <w:rPr>
          <w:rFonts w:ascii="Verdana" w:hAnsi="Verdana"/>
          <w:b/>
          <w:bCs/>
          <w:sz w:val="18"/>
          <w:u w:val="single"/>
          <w:lang w:val="pl-PL" w:eastAsia="pl-PL"/>
        </w:rPr>
        <w:t>20</w:t>
      </w:r>
      <w:r w:rsidR="00B4616B">
        <w:rPr>
          <w:rFonts w:ascii="Verdana" w:hAnsi="Verdana"/>
          <w:b/>
          <w:bCs/>
          <w:sz w:val="18"/>
          <w:u w:val="single"/>
          <w:lang w:val="pl-PL" w:eastAsia="pl-PL"/>
        </w:rPr>
        <w:t xml:space="preserve"> </w:t>
      </w:r>
      <w:r w:rsidR="0059586B">
        <w:rPr>
          <w:rFonts w:ascii="Verdana" w:hAnsi="Verdana"/>
          <w:b/>
          <w:bCs/>
          <w:sz w:val="18"/>
          <w:u w:val="single"/>
          <w:lang w:val="pl-PL" w:eastAsia="pl-PL"/>
        </w:rPr>
        <w:t xml:space="preserve"> </w:t>
      </w:r>
      <w:r w:rsidR="00B4616B">
        <w:rPr>
          <w:rFonts w:ascii="Verdana" w:hAnsi="Verdana"/>
          <w:b/>
          <w:bCs/>
          <w:sz w:val="18"/>
          <w:u w:val="single"/>
          <w:lang w:val="pl-PL" w:eastAsia="pl-PL"/>
        </w:rPr>
        <w:t>czerwca</w:t>
      </w:r>
      <w:r>
        <w:rPr>
          <w:rFonts w:ascii="Verdana" w:hAnsi="Verdana"/>
          <w:b/>
          <w:bCs/>
          <w:sz w:val="18"/>
          <w:u w:val="single"/>
          <w:lang w:val="pl-PL" w:eastAsia="pl-PL"/>
        </w:rPr>
        <w:t xml:space="preserve"> </w:t>
      </w:r>
      <w:r w:rsidR="0059586B">
        <w:rPr>
          <w:rFonts w:ascii="Verdana" w:hAnsi="Verdana"/>
          <w:b/>
          <w:bCs/>
          <w:sz w:val="18"/>
          <w:u w:val="single"/>
          <w:lang w:val="pl-PL" w:eastAsia="pl-PL"/>
        </w:rPr>
        <w:t xml:space="preserve"> </w:t>
      </w:r>
      <w:r>
        <w:rPr>
          <w:rFonts w:ascii="Verdana" w:hAnsi="Verdana"/>
          <w:b/>
          <w:bCs/>
          <w:sz w:val="18"/>
          <w:u w:val="single"/>
          <w:lang w:val="pl-PL" w:eastAsia="pl-PL"/>
        </w:rPr>
        <w:t>2013</w:t>
      </w:r>
      <w:r w:rsidR="00797760">
        <w:rPr>
          <w:rFonts w:ascii="Verdana" w:hAnsi="Verdana"/>
          <w:b/>
          <w:bCs/>
          <w:sz w:val="18"/>
          <w:u w:val="single"/>
          <w:lang w:val="pl-PL" w:eastAsia="pl-PL"/>
        </w:rPr>
        <w:t xml:space="preserve"> </w:t>
      </w:r>
      <w:r w:rsidR="0059586B">
        <w:rPr>
          <w:rFonts w:ascii="Verdana" w:hAnsi="Verdana"/>
          <w:b/>
          <w:bCs/>
          <w:sz w:val="18"/>
          <w:u w:val="single"/>
          <w:lang w:val="pl-PL" w:eastAsia="pl-PL"/>
        </w:rPr>
        <w:t xml:space="preserve"> </w:t>
      </w:r>
      <w:r w:rsidR="00797760">
        <w:rPr>
          <w:rFonts w:ascii="Verdana" w:hAnsi="Verdana"/>
          <w:b/>
          <w:bCs/>
          <w:sz w:val="18"/>
          <w:u w:val="single"/>
          <w:lang w:val="pl-PL" w:eastAsia="pl-PL"/>
        </w:rPr>
        <w:t>roku</w:t>
      </w:r>
      <w:r w:rsidR="0059586B">
        <w:rPr>
          <w:rFonts w:ascii="Verdana" w:hAnsi="Verdana"/>
          <w:sz w:val="18"/>
          <w:szCs w:val="18"/>
          <w:lang w:val="pl-PL" w:eastAsia="pl-PL"/>
        </w:rPr>
        <w:t xml:space="preserve">,  </w:t>
      </w:r>
      <w:r w:rsidR="00797760">
        <w:rPr>
          <w:rFonts w:ascii="Verdana" w:hAnsi="Verdana"/>
          <w:sz w:val="18"/>
          <w:szCs w:val="18"/>
          <w:lang w:val="pl-PL" w:eastAsia="pl-PL"/>
        </w:rPr>
        <w:t xml:space="preserve">na rachunek bankowy  Urzędu Gminy w Załuskach, Bank </w:t>
      </w:r>
      <w:r w:rsidR="0059586B">
        <w:rPr>
          <w:rFonts w:ascii="Verdana" w:hAnsi="Verdana"/>
          <w:sz w:val="18"/>
          <w:szCs w:val="18"/>
          <w:lang w:val="pl-PL" w:eastAsia="pl-PL"/>
        </w:rPr>
        <w:t xml:space="preserve"> </w:t>
      </w:r>
    </w:p>
    <w:p w:rsidR="00B4616B" w:rsidRPr="0059586B" w:rsidRDefault="0059586B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</w:t>
      </w:r>
      <w:r w:rsidR="00797760">
        <w:rPr>
          <w:rFonts w:ascii="Verdana" w:hAnsi="Verdana"/>
          <w:sz w:val="18"/>
          <w:szCs w:val="18"/>
          <w:lang w:val="pl-PL" w:eastAsia="pl-PL"/>
        </w:rPr>
        <w:t xml:space="preserve">Spółdzielczy w Załuskach </w:t>
      </w:r>
      <w:r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B4616B" w:rsidRPr="00B4616B">
        <w:rPr>
          <w:rFonts w:ascii="Verdana" w:hAnsi="Verdana"/>
          <w:b/>
          <w:sz w:val="18"/>
          <w:szCs w:val="18"/>
          <w:u w:val="single"/>
          <w:lang w:val="pl-PL" w:eastAsia="pl-PL"/>
        </w:rPr>
        <w:t>nr 60 8241 0009 2001 0000 0390 0023</w:t>
      </w:r>
      <w:r w:rsidR="00B4616B">
        <w:rPr>
          <w:rFonts w:ascii="Verdana" w:hAnsi="Verdana"/>
          <w:b/>
          <w:sz w:val="18"/>
          <w:szCs w:val="18"/>
          <w:u w:val="single"/>
          <w:lang w:val="pl-PL" w:eastAsia="pl-PL"/>
        </w:rPr>
        <w:t>.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Za wniesienie wadium uważa się datę  wpływu na ww. konto.  Na dowodzie wpłaty wadium   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należy umieścić dane dotyczące poł</w:t>
      </w:r>
      <w:r w:rsidR="00127FFD">
        <w:rPr>
          <w:rFonts w:ascii="Verdana" w:hAnsi="Verdana"/>
          <w:sz w:val="18"/>
          <w:szCs w:val="18"/>
          <w:lang w:val="pl-PL" w:eastAsia="pl-PL"/>
        </w:rPr>
        <w:t>ożenia nie</w:t>
      </w:r>
      <w:r w:rsidR="00127FFD">
        <w:rPr>
          <w:rFonts w:ascii="Verdana" w:hAnsi="Verdana"/>
          <w:sz w:val="18"/>
          <w:szCs w:val="18"/>
          <w:lang w:val="pl-PL" w:eastAsia="pl-PL"/>
        </w:rPr>
        <w:softHyphen/>
        <w:t>ruchomo</w:t>
      </w:r>
      <w:r w:rsidR="00127FFD">
        <w:rPr>
          <w:rFonts w:ascii="Verdana" w:hAnsi="Verdana"/>
          <w:sz w:val="18"/>
          <w:szCs w:val="18"/>
          <w:lang w:val="pl-PL" w:eastAsia="pl-PL"/>
        </w:rPr>
        <w:softHyphen/>
        <w:t xml:space="preserve">ści (adres, </w:t>
      </w:r>
      <w:r>
        <w:rPr>
          <w:rFonts w:ascii="Verdana" w:hAnsi="Verdana"/>
          <w:sz w:val="18"/>
          <w:szCs w:val="18"/>
          <w:lang w:val="pl-PL" w:eastAsia="pl-PL"/>
        </w:rPr>
        <w:t>numer działki).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-  złożenie pisemnego oświadczenia o zapoznaniu się z regulaminem przetargu na zbycie  </w:t>
      </w:r>
    </w:p>
    <w:p w:rsidR="00797760" w:rsidRDefault="0059586B" w:rsidP="00143D1D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</w:t>
      </w:r>
      <w:r w:rsidR="00797760">
        <w:rPr>
          <w:rFonts w:ascii="Verdana" w:hAnsi="Verdana"/>
          <w:sz w:val="18"/>
          <w:szCs w:val="18"/>
          <w:lang w:val="pl-PL" w:eastAsia="pl-PL"/>
        </w:rPr>
        <w:t>przedmiotowej nie</w:t>
      </w:r>
      <w:r w:rsidR="00143D1D">
        <w:rPr>
          <w:rFonts w:ascii="Verdana" w:hAnsi="Verdana"/>
          <w:sz w:val="18"/>
          <w:szCs w:val="18"/>
          <w:lang w:val="pl-PL" w:eastAsia="pl-PL"/>
        </w:rPr>
        <w:t xml:space="preserve">ruchomości stanowiącej własność </w:t>
      </w:r>
      <w:r w:rsidR="00797760">
        <w:rPr>
          <w:rFonts w:ascii="Verdana" w:hAnsi="Verdana"/>
          <w:sz w:val="18"/>
          <w:szCs w:val="18"/>
          <w:lang w:val="pl-PL" w:eastAsia="pl-PL"/>
        </w:rPr>
        <w:t>Gminy Załuski.</w:t>
      </w:r>
      <w:r w:rsidR="00797760">
        <w:rPr>
          <w:rFonts w:ascii="Verdana" w:hAnsi="Verdana"/>
          <w:sz w:val="18"/>
          <w:szCs w:val="18"/>
          <w:lang w:val="pl-PL" w:eastAsia="pl-PL"/>
        </w:rPr>
        <w:br/>
        <w:t xml:space="preserve">   -  złożenie pisemnego oświadczenia o wyrażeniu zgody na przetwarzanie swoich danych  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osobowych w zakresie niezbędnym do przeprowadzenia procedury sprzedaży 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nieruchomości będącej przedmiotem przetargu,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2. W przetargu mogą brać udział osoby fizyczne , prawne i jednostki organizacyjne nie 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posiadające osobowości prawnej.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W przypadku uczestnictwa w przetargu jednego z małżonków - przedłożenie pisemnej zgody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współmałżonka, z notarialnym poświadczeniem podpisu, o wyrażeniu zgody na nabycie 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nieruchomości ze środków pochodzących z majątku wspólnego lub złożenie przez osobę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przystępującą do przetargu dokumentu świadczącego o istnieniu rozdzielności majątkowej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pomiędzy małżonkami.</w:t>
      </w:r>
    </w:p>
    <w:p w:rsidR="00797760" w:rsidRDefault="0059586B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</w:t>
      </w:r>
      <w:r w:rsidR="00797760">
        <w:rPr>
          <w:rFonts w:ascii="Verdana" w:hAnsi="Verdana"/>
          <w:sz w:val="18"/>
          <w:szCs w:val="18"/>
          <w:lang w:val="pl-PL" w:eastAsia="pl-PL"/>
        </w:rPr>
        <w:t xml:space="preserve">W przypadku, gdy podmiotem zainteresowanym udziałem w przetargu jest osoba prawna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lub jednostka organizacyjna nieposiadająca osobowości prawnej, które zgodnie z przepisami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prawa  powszechnie obowiązującego podlegają wpisowi do rejestru   – przedłożenie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aktualnego odpisu z właściwego rejestru wraz ze stosownym pełnomocnictwem  osoby/osób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lastRenderedPageBreak/>
        <w:t xml:space="preserve">    uprawnionej do reprezentowania podmiotu poświadczonym notarialnie.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W przypadku reprezentowania osoby prawnej przez pełnomocnika oprócz aktualnego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</w:t>
      </w:r>
      <w:r w:rsidR="00A46EBB">
        <w:rPr>
          <w:rFonts w:ascii="Verdana" w:hAnsi="Verdana"/>
          <w:sz w:val="18"/>
          <w:szCs w:val="18"/>
          <w:lang w:val="pl-PL" w:eastAsia="pl-PL"/>
        </w:rPr>
        <w:t>w</w:t>
      </w:r>
      <w:r>
        <w:rPr>
          <w:rFonts w:ascii="Verdana" w:hAnsi="Verdana"/>
          <w:sz w:val="18"/>
          <w:szCs w:val="18"/>
          <w:lang w:val="pl-PL" w:eastAsia="pl-PL"/>
        </w:rPr>
        <w:t>ypisu</w:t>
      </w:r>
      <w:r w:rsidR="00A46EBB">
        <w:rPr>
          <w:rFonts w:ascii="Verdana" w:hAnsi="Verdana"/>
          <w:sz w:val="18"/>
          <w:szCs w:val="18"/>
          <w:lang w:val="pl-PL" w:eastAsia="pl-PL"/>
        </w:rPr>
        <w:t>,</w:t>
      </w:r>
      <w:r>
        <w:rPr>
          <w:rFonts w:ascii="Verdana" w:hAnsi="Verdana"/>
          <w:sz w:val="18"/>
          <w:szCs w:val="18"/>
          <w:lang w:val="pl-PL" w:eastAsia="pl-PL"/>
        </w:rPr>
        <w:t xml:space="preserve">  przedłożenie notarialnie potwierdzonego pełnomocnictwa upoważniającego do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działania na każdym etapie postępowania przetargowego.</w:t>
      </w:r>
      <w:r>
        <w:rPr>
          <w:rFonts w:ascii="Verdana" w:hAnsi="Verdana"/>
          <w:sz w:val="18"/>
          <w:szCs w:val="18"/>
          <w:lang w:val="pl-PL" w:eastAsia="pl-PL"/>
        </w:rPr>
        <w:br/>
        <w:t xml:space="preserve">    W przypadku uczestnictwa w przetargu pełnomocnika reprezentującego osobę fizyczną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okazanie notarialnie potwierdzonego pełnomocnictwa upoważniającego do działania na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etapie postępowania przetargowego.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3. Uczestnicy przystępujący do przetargu zobowiązani są przed otwarciem przetargu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przedłożyć komisji przetargowej dokumenty stwierdzające tożsamość, oferenci wpisani             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do  rejestrów - aktualny odpis z tego rejestru, uwierzytelnione pełnomocnictwa do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reprezentowania, numer NIP oraz dowód wniesienia wadium.                                                            4. Cudzoziemcy mogą uczestniczyć w przetargu, jeśli spełnią warunki określone w ustawie                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z dnia 24 marca 1920 roku o nabywaniu nieruchomości przez cudzoziemców (Dz. U. z 2004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</w:t>
      </w:r>
      <w:r w:rsidR="00127FFD">
        <w:rPr>
          <w:rFonts w:ascii="Verdana" w:hAnsi="Verdana"/>
          <w:sz w:val="18"/>
          <w:szCs w:val="18"/>
          <w:lang w:val="pl-PL" w:eastAsia="pl-PL"/>
        </w:rPr>
        <w:t xml:space="preserve">  roku  Nr 167,  poz. 1758 ze</w:t>
      </w:r>
      <w:r>
        <w:rPr>
          <w:rFonts w:ascii="Verdana" w:hAnsi="Verdana"/>
          <w:sz w:val="18"/>
          <w:szCs w:val="18"/>
          <w:lang w:val="pl-PL" w:eastAsia="pl-PL"/>
        </w:rPr>
        <w:t xml:space="preserve"> zm.)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5. Przetarg jest ważny bez względu na liczbę uczestników przetargu, jeżeli przynajmniej jeden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uczestnik zaoferował, co najmniej jedno postąpienie powyżej ceny wywoławczej.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6. W przetargu mogą brać udział uczestnicy, którzy wpłacą wadium w wyżej określonym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terminie.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7. Wadium wniesione przez uczestników  przetargu, którzy go nie wygrali, zostanie zwrócone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w terminie 3 dni od daty zamknięcia lub odwołania, unieważnienia, zakończenia wynikiem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negatywnym przetargu.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Wadium wniesione przez uczestnika przetargu , który wygrał przetarg zalicza się na poczet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ceny nabycia nieruchomości.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W przypadku, gdy uczestnik przetargu nie wpłaci pełnej ceny nabycia nieruchomości lub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uchyli się w wyznaczonym terminie  od zawarcia umowy przenoszącej własność, wadium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przepada na rzecz sprzedającego.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8. O wysokości postąpienia decydują uczestnicy przetargu, z tym, że minimalne postąpienie            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w przetargu nie może być mniejsze niż 1 % ceny wywoławczej z zaokrągleniem w górę do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pełnych dziesiątek złotych.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9. Organizator przetargu zawiadomi uczestnika, który przetarg wygrał o miejscu i terminie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zawarcia umowy sprzedaży, najpóźniej w ciągu 21 dni od dnia rozstrzygnięcia przetargu.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Termin zawarcia umowy wyznaczony będzie, na co najmniej  7 dni od dnia doręczenia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zawiadomienia.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Nabywca, który przetarg wygrał zobowiązany będzie zapłacić cenę uzyskaną  w wyniku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przetargu nie później niż 3 dni przed dniem zawarcia umowy przenoszącej własność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z zastrzeżeniem, iż za dokonanie wpłaty uważa się uznanie jej na wskazanym rachunku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bankowym.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10. Przetarg zostanie przeprowadzony zgodnie z przepisami ustawy z dnia 21 sierpnia 1997 r.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o gospodarce nieruchomościami </w:t>
      </w:r>
      <w:r w:rsidR="0059586B">
        <w:rPr>
          <w:rFonts w:ascii="Verdana" w:hAnsi="Verdana"/>
          <w:sz w:val="18"/>
          <w:szCs w:val="18"/>
          <w:lang w:val="pl-PL" w:eastAsia="pl-PL"/>
        </w:rPr>
        <w:t xml:space="preserve"> </w:t>
      </w:r>
      <w:r>
        <w:rPr>
          <w:rFonts w:ascii="Verdana" w:hAnsi="Verdana"/>
          <w:sz w:val="18"/>
          <w:szCs w:val="18"/>
          <w:lang w:val="pl-PL" w:eastAsia="pl-PL"/>
        </w:rPr>
        <w:t>(</w:t>
      </w:r>
      <w:r w:rsidR="0059586B">
        <w:rPr>
          <w:rFonts w:ascii="Verdana" w:hAnsi="Verdana"/>
          <w:sz w:val="18"/>
          <w:szCs w:val="18"/>
          <w:lang w:val="pl-PL" w:eastAsia="pl-PL"/>
        </w:rPr>
        <w:t xml:space="preserve"> </w:t>
      </w:r>
      <w:r>
        <w:rPr>
          <w:rFonts w:ascii="Verdana" w:hAnsi="Verdana"/>
          <w:sz w:val="18"/>
          <w:szCs w:val="18"/>
          <w:lang w:val="pl-PL" w:eastAsia="pl-PL"/>
        </w:rPr>
        <w:t xml:space="preserve">tj. Dz. U. </w:t>
      </w:r>
      <w:r w:rsidR="0059586B">
        <w:rPr>
          <w:rFonts w:ascii="Verdana" w:hAnsi="Verdana"/>
          <w:sz w:val="18"/>
          <w:szCs w:val="18"/>
          <w:lang w:val="pl-PL" w:eastAsia="pl-PL"/>
        </w:rPr>
        <w:t>z 2010 r. Nr 102 poz. 651 ze</w:t>
      </w:r>
      <w:r>
        <w:rPr>
          <w:rFonts w:ascii="Verdana" w:hAnsi="Verdana"/>
          <w:sz w:val="18"/>
          <w:szCs w:val="18"/>
          <w:lang w:val="pl-PL" w:eastAsia="pl-PL"/>
        </w:rPr>
        <w:t xml:space="preserve"> zm.) oraz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rozporządzeniem Rady Ministrów z dnia 14 września 2004 r. w sprawie sposobu i trybu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przeprowadzania przetargów oraz rokowań na zbycie nieruchomości (Dz. U. z 2004 r.                         </w:t>
      </w:r>
    </w:p>
    <w:p w:rsidR="00797760" w:rsidRDefault="0059586B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Nr 207 poz. 2108 ze</w:t>
      </w:r>
      <w:r w:rsidR="00797760">
        <w:rPr>
          <w:rFonts w:ascii="Verdana" w:hAnsi="Verdana"/>
          <w:sz w:val="18"/>
          <w:szCs w:val="18"/>
          <w:lang w:val="pl-PL" w:eastAsia="pl-PL"/>
        </w:rPr>
        <w:t xml:space="preserve"> zm.).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>11. Koszty związane z zawarciem umowy sprzedaży ponosi nabywca nieruchomości. 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12. Zgodnie z wywieszonym wykazem nieruchomości przeznaczonej do zbycia, osoby, którym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przysługuje pierwszeństwo w nabyciu nieruchomości na podstawie art. 34 ust. 1 pkt 1 i pkt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2 ustawy z dnia 21 sierpnia 1997r. o gospodarce nieruchomościami (Dz. z 2010r. Nr 102,  </w:t>
      </w:r>
    </w:p>
    <w:p w:rsidR="00797760" w:rsidRDefault="00856926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poz. 651 ze</w:t>
      </w:r>
      <w:r w:rsidR="00797760">
        <w:rPr>
          <w:rFonts w:ascii="Verdana" w:hAnsi="Verdana"/>
          <w:sz w:val="18"/>
          <w:szCs w:val="18"/>
          <w:lang w:val="pl-PL" w:eastAsia="pl-PL"/>
        </w:rPr>
        <w:t xml:space="preserve"> zm.) nie złożyły wniosku.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13. Wójt Gminy Załuski zastrzega sobie prawo odwołania przetargu tylko z uzasadnionej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przyczyny w formie właściwej dla jego ogłoszenia.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>Dodatkowe informacje w sprawie nieruchomości i regulaminu przetargu można uzyskać                           w dniach i godzinach pracy Urzędu</w:t>
      </w:r>
      <w:r w:rsidR="0059586B">
        <w:rPr>
          <w:rFonts w:ascii="Verdana" w:hAnsi="Verdana"/>
          <w:sz w:val="18"/>
          <w:szCs w:val="18"/>
          <w:lang w:val="pl-PL" w:eastAsia="pl-PL"/>
        </w:rPr>
        <w:t xml:space="preserve"> Gminy w Załuskach – pokój nr 6</w:t>
      </w:r>
      <w:r>
        <w:rPr>
          <w:rFonts w:ascii="Verdana" w:hAnsi="Verdana"/>
          <w:sz w:val="18"/>
          <w:szCs w:val="18"/>
          <w:lang w:val="pl-PL" w:eastAsia="pl-PL"/>
        </w:rPr>
        <w:t xml:space="preserve">, tel. 23 661 90 13               wew. 104. 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Ogłoszenie o przetargu podlega  opublikowaniu  na stronie internetowej Urzędu Gminy Załuski    </w:t>
      </w:r>
      <w:r w:rsidRPr="00506F4A">
        <w:rPr>
          <w:color w:val="0F243E" w:themeColor="text2" w:themeShade="80"/>
          <w:lang w:val="pl-PL"/>
        </w:rPr>
        <w:t>ugzaluski.bip.org.pl</w:t>
      </w:r>
      <w:r>
        <w:rPr>
          <w:rFonts w:ascii="Verdana" w:hAnsi="Verdana"/>
          <w:sz w:val="18"/>
          <w:szCs w:val="18"/>
          <w:lang w:val="pl-PL" w:eastAsia="pl-PL"/>
        </w:rPr>
        <w:t xml:space="preserve">, w prasie codziennej o zasięgu ogólnokrajowym, na tablicy ogłoszeń                         w Urzędzie Gminy w Załuskach oraz w sołectwie Kroczewo. Regulamin przetargu znajduje się  na stronie internetowej Urzędu Gminy Załuski - </w:t>
      </w:r>
      <w:r w:rsidRPr="00506F4A">
        <w:rPr>
          <w:color w:val="0F243E" w:themeColor="text2" w:themeShade="80"/>
          <w:lang w:val="pl-PL"/>
        </w:rPr>
        <w:t>ugzaluski.bip.org.pl</w:t>
      </w:r>
      <w:r>
        <w:rPr>
          <w:rFonts w:ascii="Verdana" w:hAnsi="Verdana"/>
          <w:sz w:val="18"/>
          <w:szCs w:val="18"/>
          <w:lang w:val="pl-PL" w:eastAsia="pl-PL"/>
        </w:rPr>
        <w:t>.</w:t>
      </w:r>
    </w:p>
    <w:p w:rsidR="00797760" w:rsidRDefault="00797760" w:rsidP="00797760">
      <w:pPr>
        <w:suppressAutoHyphens w:val="0"/>
        <w:autoSpaceDN w:val="0"/>
        <w:adjustRightInd w:val="0"/>
        <w:rPr>
          <w:rFonts w:ascii="Verdana" w:hAnsi="Verdana"/>
          <w:sz w:val="18"/>
          <w:szCs w:val="18"/>
          <w:lang w:val="pl-PL" w:eastAsia="pl-PL"/>
        </w:rPr>
      </w:pPr>
    </w:p>
    <w:p w:rsidR="00797760" w:rsidRDefault="0059586B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>Załuski, dnia 18 kwietnia 2013</w:t>
      </w:r>
      <w:r w:rsidR="00797760">
        <w:rPr>
          <w:rFonts w:ascii="Verdana" w:hAnsi="Verdana"/>
          <w:sz w:val="18"/>
          <w:szCs w:val="18"/>
          <w:lang w:val="pl-PL" w:eastAsia="pl-PL"/>
        </w:rPr>
        <w:t xml:space="preserve"> r.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                                                                                        Wójt Gminy Załuski                                                                                       </w:t>
      </w: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</w:p>
    <w:p w:rsidR="00797760" w:rsidRDefault="00797760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  <w:r>
        <w:rPr>
          <w:rFonts w:ascii="Verdana" w:hAnsi="Verdana"/>
          <w:sz w:val="18"/>
          <w:szCs w:val="18"/>
          <w:lang w:val="pl-PL" w:eastAsia="pl-PL"/>
        </w:rPr>
        <w:t xml:space="preserve">                                                                                                Romuald Woźniak</w:t>
      </w:r>
    </w:p>
    <w:p w:rsidR="00BD7D91" w:rsidRDefault="00BD7D91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</w:p>
    <w:p w:rsidR="00BD7D91" w:rsidRDefault="00BD7D91" w:rsidP="00797760">
      <w:pPr>
        <w:suppressAutoHyphens w:val="0"/>
        <w:autoSpaceDN w:val="0"/>
        <w:adjustRightInd w:val="0"/>
        <w:jc w:val="left"/>
        <w:rPr>
          <w:rFonts w:ascii="Verdana" w:hAnsi="Verdana"/>
          <w:sz w:val="18"/>
          <w:szCs w:val="18"/>
          <w:lang w:val="pl-PL" w:eastAsia="pl-PL"/>
        </w:rPr>
      </w:pPr>
    </w:p>
    <w:p w:rsidR="009731E1" w:rsidRDefault="009731E1" w:rsidP="009731E1">
      <w:pPr>
        <w:keepNext/>
        <w:suppressAutoHyphens w:val="0"/>
        <w:autoSpaceDN w:val="0"/>
        <w:adjustRightInd w:val="0"/>
        <w:outlineLvl w:val="2"/>
        <w:rPr>
          <w:rFonts w:ascii="Verdana" w:hAnsi="Verdana"/>
          <w:sz w:val="18"/>
          <w:szCs w:val="18"/>
          <w:lang w:val="pl-PL" w:eastAsia="pl-PL"/>
        </w:rPr>
      </w:pPr>
    </w:p>
    <w:p w:rsidR="00E8352A" w:rsidRDefault="00E8352A" w:rsidP="009731E1">
      <w:pPr>
        <w:keepNext/>
        <w:suppressAutoHyphens w:val="0"/>
        <w:autoSpaceDN w:val="0"/>
        <w:adjustRightInd w:val="0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9731E1" w:rsidRDefault="009731E1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b/>
          <w:color w:val="000000"/>
          <w:sz w:val="24"/>
          <w:szCs w:val="24"/>
          <w:lang w:val="pl-PL"/>
        </w:rPr>
      </w:pPr>
      <w:r w:rsidRPr="00BD7D91">
        <w:rPr>
          <w:rFonts w:ascii="Myriad-BdWeb" w:hAnsi="Myriad-BdWeb" w:cs="Myriad-BdWeb"/>
          <w:b/>
          <w:color w:val="000000"/>
          <w:sz w:val="24"/>
          <w:szCs w:val="24"/>
          <w:lang w:val="pl-PL"/>
        </w:rPr>
        <w:t>Regulamin</w:t>
      </w: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b/>
          <w:color w:val="000000"/>
          <w:sz w:val="24"/>
          <w:szCs w:val="24"/>
          <w:lang w:val="pl-PL"/>
        </w:rPr>
      </w:pPr>
      <w:r w:rsidRPr="00BD7D91">
        <w:rPr>
          <w:rFonts w:ascii="Myriad-BdWeb" w:hAnsi="Myriad-BdWeb" w:cs="Myriad-BdWeb"/>
          <w:b/>
          <w:color w:val="000000"/>
          <w:sz w:val="24"/>
          <w:szCs w:val="24"/>
          <w:lang w:val="pl-PL"/>
        </w:rPr>
        <w:t xml:space="preserve">przetargu na zbycie nieruchomości oznaczonej numerem działki 445 i 446/2 położonej w obrębie Kroczewo, gmina Załuski </w:t>
      </w: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b/>
          <w:color w:val="000000"/>
          <w:sz w:val="24"/>
          <w:szCs w:val="24"/>
          <w:lang w:val="pl-PL"/>
        </w:rPr>
      </w:pPr>
      <w:r w:rsidRPr="00BD7D91">
        <w:rPr>
          <w:rFonts w:ascii="Myriad-BdWeb" w:hAnsi="Myriad-BdWeb" w:cs="Myriad-BdWeb"/>
          <w:b/>
          <w:color w:val="000000"/>
          <w:sz w:val="24"/>
          <w:szCs w:val="24"/>
          <w:lang w:val="pl-PL"/>
        </w:rPr>
        <w:t xml:space="preserve"> stanowiącej własność Gminy Załuski.</w:t>
      </w:r>
    </w:p>
    <w:p w:rsidR="00BD7D91" w:rsidRPr="00BD7D91" w:rsidRDefault="00BD7D91" w:rsidP="00BD7D91">
      <w:pPr>
        <w:autoSpaceDN w:val="0"/>
        <w:adjustRightInd w:val="0"/>
        <w:rPr>
          <w:rFonts w:ascii="Verdana" w:hAnsi="Verdana"/>
          <w:sz w:val="18"/>
          <w:szCs w:val="18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b/>
          <w:color w:val="000000"/>
          <w:sz w:val="21"/>
          <w:szCs w:val="21"/>
          <w:lang w:val="pl-PL"/>
        </w:rPr>
      </w:pPr>
      <w:r w:rsidRPr="00BD7D91">
        <w:rPr>
          <w:rFonts w:ascii="Myriad-BdWeb" w:hAnsi="Myriad-BdWeb" w:cs="Myriad-BdWeb"/>
          <w:b/>
          <w:color w:val="000000"/>
          <w:sz w:val="21"/>
          <w:szCs w:val="21"/>
          <w:lang w:val="pl-PL"/>
        </w:rPr>
        <w:t>I. Zasady ogólne.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1. Regulamin przetargu na zbycie przedmiotowej nieruchomości, zwany dalej Regulaminem określa tryb przygotowywania, organizacji i przeprowadzania przetargu na zbycie nieruchomości stanowiącej własność Gminy Załuski.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2. Ilekroć w Regulaminie jest mowa o ustawie należy przez to rozumieć ustawę z dnia 21 sierpnia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1997 roku o gospodarce nieruchomościami ( </w:t>
      </w:r>
      <w:proofErr w:type="spellStart"/>
      <w:r w:rsidRPr="00BD7D91">
        <w:rPr>
          <w:rFonts w:ascii="Myriad-Web" w:hAnsi="Myriad-Web" w:cs="Myriad-Web"/>
          <w:color w:val="000000"/>
          <w:sz w:val="20"/>
          <w:lang w:val="pl-PL"/>
        </w:rPr>
        <w:t>t.j</w:t>
      </w:r>
      <w:proofErr w:type="spellEnd"/>
      <w:r w:rsidRPr="00BD7D91">
        <w:rPr>
          <w:rFonts w:ascii="Myriad-Web" w:hAnsi="Myriad-Web" w:cs="Myriad-Web"/>
          <w:color w:val="000000"/>
          <w:sz w:val="20"/>
          <w:lang w:val="pl-PL"/>
        </w:rPr>
        <w:t>. Dz. U. z 2010, nr 102, poz. 651 ze zm.).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3. W sprawach nieuregulowanych niniejszym Regulaminem mają zastosowanie przepisy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Rozporządzenia Rady Ministrów z dnia 14 września 2004 roku w sprawie sposobu i trybu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przeprowadzania przetargów oraz rokowań na zbycie nieruchomości (Dz. U. z 2004 , nr 207, poz.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2108 ze zm.).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4. W odniesieniu do nieruchomości stanowiących własność Gminy Załuski, Wójt Gminy Załuski: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ustala formę przetargu, cenę wywoławczą nieruchomości,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ogłasza przetarg na zbycie nieruchomości,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powołuje komisję przetargową do przeprowadzenia przetargu.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5. W miejscu wyznaczonym do przeprowadzenia przetargu w trakcie prowadzenia przetargu, oprócz członków komisji przetargowej  mogą przebywać: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uczestnicy przetargów (osoby, które wpłaciły wadium),</w:t>
      </w:r>
    </w:p>
    <w:p w:rsidR="00E8352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2) osoby towarzyszące uczestnikowi przetargu – bez prawa zabierania głosu (maksymalnie                     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</w:p>
    <w:p w:rsidR="00BD7D91" w:rsidRPr="00BD7D91" w:rsidRDefault="00E8352A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>
        <w:rPr>
          <w:rFonts w:ascii="Myriad-Web" w:hAnsi="Myriad-Web" w:cs="Myriad-Web"/>
          <w:color w:val="000000"/>
          <w:sz w:val="20"/>
          <w:lang w:val="pl-PL"/>
        </w:rPr>
        <w:t xml:space="preserve">    </w:t>
      </w:r>
      <w:r w:rsidR="00BD7D91" w:rsidRPr="00BD7D91">
        <w:rPr>
          <w:rFonts w:ascii="Myriad-Web" w:hAnsi="Myriad-Web" w:cs="Myriad-Web"/>
          <w:color w:val="000000"/>
          <w:sz w:val="20"/>
          <w:lang w:val="pl-PL"/>
        </w:rPr>
        <w:t>2 osoby),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doradcy wskazani przez Wójta Gminy,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6. W trakcie trwania przetargu osoby w nim uczestniczące nie mogą korzystać z telefonów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komórkowych. W przypadku zgłoszenia przed rozpoczęciem przetargu przez jego uczestnika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konieczności konsultowania się ze wspólnikami, komisja przetargowa może wyrazić zgodę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na korzystanie z telefonu komórkowego w sposób nieutrudniający prowadzanie przetargu.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b/>
          <w:color w:val="000000"/>
          <w:sz w:val="20"/>
          <w:lang w:val="pl-PL"/>
        </w:rPr>
      </w:pPr>
      <w:r w:rsidRPr="00BD7D91">
        <w:rPr>
          <w:rFonts w:ascii="Myriad-Web" w:hAnsi="Myriad-Web" w:cs="Myriad-Web"/>
          <w:b/>
          <w:color w:val="000000"/>
          <w:sz w:val="20"/>
          <w:lang w:val="pl-PL"/>
        </w:rPr>
        <w:t>II. Organizacja przetargu i zasady postępowania komisji przetargowej.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1. Ogłoszenia o przetargach są podawane do publicznej wiadomości przez 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wywieszenie na tablicy ogłoszeń  w Urzędu Gminy w Załuskach  na okres: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a) co najmniej na 30 dni przed wyznaczonym terminem przetargu – jeżeli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cena wywoławcza nieruchomości wynosi mniej niż 100.000 euro,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b) co najmniej na 2 miesiące przed wyznaczonym terminem przetargu –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jeżeli cena wywoławcza wynosi powyżej 100.000 euro.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zamieszczenie na stronie internetowej Urzędu Gminy Załuski,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publikację w prasie: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a) lokalnej – jeżeli cena wywoławcza nieruchomości wynosi mniej niż 100.000 euro,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b) ogólnopolskiej – jeżeli cena wywoławcza wynosi powyżej 100.000 euro.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3. Przetarg przeprowadza komisja przetargowa powoływana przez Wójta Gminy Załuski, w składzie od 3 do 7 osób.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4. W przypadku nieobecności członka komisji, komisja przetargowa może przeprowadzić przetarg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jeżeli w jej składzie pozostają przynajmniej 3 osoby w tym przewodniczący komisji.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5. W pracach komisji przetargowych nie mogą uczestniczyć 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osoby biorące udział w przetargu,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osoby, których bliscy (w rozumieniu art. 4 ust.13 ustawy) biorą udział w przetargu,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osoby będące uczestnikami przetargu w takim stosunku prawnym lub faktycznym,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który uzasadniałby wątpliwości co do ich bezstronności w pracach komisji.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b/>
          <w:color w:val="000000"/>
          <w:sz w:val="20"/>
          <w:lang w:val="pl-PL"/>
        </w:rPr>
      </w:pPr>
      <w:r w:rsidRPr="00BD7D91">
        <w:rPr>
          <w:rFonts w:ascii="Myriad-Web" w:hAnsi="Myriad-Web" w:cs="Myriad-Web"/>
          <w:b/>
          <w:color w:val="000000"/>
          <w:sz w:val="20"/>
          <w:lang w:val="pl-PL"/>
        </w:rPr>
        <w:t>III. Formy przetargów i procedury ich przeprowadzania.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1. W celu zbycia nieruchomości stosuje się następujące formy przetargów: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przetarg ustny nieograniczony,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przetarg ustny ograniczony,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przetarg pisemny nieograniczony,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4) przetarg pisemny ograniczony.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2. Przetarg ustny nieograniczony odbywa się w terminie i miejscu określonym w ogłoszeniu.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Celem przetargu ustnego nieograniczonego jest uzyskanie najwyższej ceny za zbywaną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nieruchomość.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3. Każdy z uczestników przetargu zobowiązany jest przedłożyć Komisji Przetargowej: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dowód wpłaty wadium,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dokument stwierdzający tożsamość, a jeżeli uczestnika przetargu zastępuje inna osoba, winna  przestawić pełnomocnictwo z notarialnie poświadczonymi podpisami,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lastRenderedPageBreak/>
        <w:t>3) podpisane oświadczenie o zapoznaniu się z regulaminem przetargu, które zawarte jest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</w:t>
      </w:r>
      <w:r w:rsidRPr="00506F4A">
        <w:rPr>
          <w:rFonts w:ascii="Myriad-Web" w:hAnsi="Myriad-Web" w:cs="Myriad-Web"/>
          <w:color w:val="365F91" w:themeColor="accent1" w:themeShade="BF"/>
          <w:sz w:val="20"/>
          <w:lang w:val="pl-PL"/>
        </w:rPr>
        <w:t>w załączniku nr 3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do niniejszego Regulaminu.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4. Przewodniczący komisji przetargowej lub upoważniony przez niego członek komisji otwierając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przetarg informuje uczestników o: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podstawowych cechach nieruchomości tj. położeniu, oznaczeniu i powierzchni wg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danych ewidencji gruntów i budynków,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przeznaczeniu nieruchomości,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ewentualnych obciążeniach i zobowiązaniach, których przedmiotem jest nieruchomość,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4) cenie wywoławczej,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5) wysokości minimalnego postąpienia,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6) skutkach uchylenia się osoby wygrywającej przetarg od zawarcia aktu notarialnego,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7) liczbie osób dopuszczonych do przetargu wymieniając je z imienia i nazwiska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(nazwy) zgodnie ze sporządzoną listą uczestników przetargu, którzy wpłacili wadium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stanowiącą </w:t>
      </w:r>
      <w:r w:rsidRPr="00506F4A">
        <w:rPr>
          <w:rFonts w:ascii="Myriad-Web" w:hAnsi="Myriad-Web" w:cs="Myriad-Web"/>
          <w:color w:val="365F91" w:themeColor="accent1" w:themeShade="BF"/>
          <w:sz w:val="20"/>
          <w:lang w:val="pl-PL"/>
        </w:rPr>
        <w:t>załącznik nr 4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do Regulaminu.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5. Przetarg jest ważny bez względu na liczbę uczestników przetargu, jeżeli chociaż jeden z nich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zaoferuje cenę wyższą od ceny wywoławczej powiększonej co najmniej o jedno postąpienie.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6. Postąpienie nie może wynosić mniej niż 1% ceny wywoławczej, z zaokrągleniem w górę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do pełnych dziesiątek złotych.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7. Przewodniczący Komisji wywołuje trzykrotnie ostatnią, najwyższą cenę, a następnie ogłasza imię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               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i nazwisko lub nazwę albo firmę osoby, która przetarg wygrała.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8. Po zamknięciu licytacji przewodniczący komisji przetargowej sporządza protokół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z przeprowadzonego przetargu. Protokół powinien zawierać informacje zgodnie z §10 ust. 1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rozporządzenia. Podpisanie protokołu przez komisję i uczestnika przetargu, który zaoferował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najwyższą cenę kończy przetarg.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9. Podpisany protokół stanowi podstawę zawarcia aktu notarialnego.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b/>
          <w:color w:val="000000"/>
          <w:sz w:val="20"/>
          <w:lang w:val="pl-PL"/>
        </w:rPr>
      </w:pPr>
      <w:r w:rsidRPr="00BD7D91">
        <w:rPr>
          <w:rFonts w:ascii="Myriad-Web" w:hAnsi="Myriad-Web" w:cs="Myriad-Web"/>
          <w:b/>
          <w:color w:val="000000"/>
          <w:sz w:val="20"/>
          <w:lang w:val="pl-PL"/>
        </w:rPr>
        <w:t>IV. Przyjmowanie, rozliczanie i zwrot wadium wniesionego przez uczestników przetargów.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1. Wadium wnoszone jest w walucie polskiej najpóźniej na cztery dni robocze przed datą przetargu na wskazane w ogłoszeniu konto Urzędu Gminy w Załuskach.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2. Wadium ustalone jest w wysokości nie mniejszej niż 5% i nie większej niż 20% ceny wywoławczej.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3. Wadium osoby wygrywającej przetarg nie podlega zwrotowi, ponieważ jest zaliczane na poczet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ceny nabycia nieruchomości 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4. Pozostałym uczestnikom wadium zwraca się niezwłocznie, nie później niż w ciągu 3 dni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roboczych po zakończeniu przetargu na rachunki wskazane przez uczestników przetargu.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5. W przypadku unieważnienia lub odwołania przetargu wadium zwraca się w sposób określony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w punkcie 4.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6. W przypadku jeżeli osoba ustalona jako nabywca nieruchomości nie uiści pełnej ceny uzyskanej w przetargu lub nie stawi się bez usprawiedliwienia w miejscu i w terminie podanym w zawiadomieniu do zawarcia umowy w formie aktu notarialnego następuje przepadek wadium na rzecz Gminy Załuski, a przetarg czyni niebyłym.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b/>
          <w:color w:val="000000"/>
          <w:sz w:val="20"/>
          <w:lang w:val="pl-PL"/>
        </w:rPr>
      </w:pPr>
      <w:r w:rsidRPr="00BD7D91">
        <w:rPr>
          <w:rFonts w:ascii="Myriad-Web" w:hAnsi="Myriad-Web" w:cs="Myriad-Web"/>
          <w:b/>
          <w:color w:val="000000"/>
          <w:sz w:val="20"/>
          <w:lang w:val="pl-PL"/>
        </w:rPr>
        <w:t>V. Zasady uczestnictwa w przetargu.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1. W przetargu mogą uczestniczyć osoby fizyczne i prawne oraz jednostki organizacyjne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nie posiadające osobowości prawnej, którym przepisy prawa powszechnie obowiązującego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przyznają zdolność prawną – osobiście lub poprzez pełnomocników.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2. W przypadku osób fizycznych pozostających w związku małżeńskim, w którym obowiązuje ustrój ustawowej wspólności majątkowej w przetargu biorą udział  oboje małżonkowie lub jedno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z małżonków, jeżeli posiada  pełnomocnictwo do dokonania określonej czynności prawnej.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3. Pełnomocnictwa składane w przetargu winny mieć formę aktu notarialnego.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4. Cudzoziemcy mogą uczestniczyć w przetargu jeśli spełnią warunki określone w ustawie z dnia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                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24 marca 1920 roku o nabywaniu nieruchomości pr</w:t>
      </w:r>
      <w:r w:rsidR="00E8352A">
        <w:rPr>
          <w:rFonts w:ascii="Myriad-Web" w:hAnsi="Myriad-Web" w:cs="Myriad-Web"/>
          <w:color w:val="000000"/>
          <w:sz w:val="20"/>
          <w:lang w:val="pl-PL"/>
        </w:rPr>
        <w:t>zez cudzoziemców (Dz. U. z 2004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roku Nr 167,  poz. 1758 z późn. zm.)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5. W przetargu nie mogą uczestniczyć osoby wchodzące w skład Komisji oraz osoby bliskie tym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osobom, a także osoby, które pozostają z członkami Komisji w takim stosunku prawnym lub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faktycznym, że może budzić to uzasadnione wątpliwości co do bezstronności Komisji.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Wzór oświadczenia członka Komisji stanowi </w:t>
      </w:r>
      <w:r w:rsidRPr="00506F4A">
        <w:rPr>
          <w:rFonts w:ascii="Myriad-Web" w:hAnsi="Myriad-Web" w:cs="Myriad-Web"/>
          <w:color w:val="365F91" w:themeColor="accent1" w:themeShade="BF"/>
          <w:sz w:val="20"/>
          <w:lang w:val="pl-PL"/>
        </w:rPr>
        <w:t>załącznik nr 1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do niniejszego Regulaminu.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6. W sytuacji określonej w ust. 3 członek Komisji zobowiązany jest niezwłocznie złożyć rezygnację.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7. Pełnomocnictwa składane w przetargu winny mieć formę aktu notarialnego.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8. W przetargu mogą brać udział osoby opisane w ustępach poprzedzających, które: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wniosą wadium w wysokości, terminie i formie określonych w ogłoszeniu o przetargu,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2) złożą zgłoszenie udziału w przetargu wraz z załącznikami w terminie i miejscu podanym 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                         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w ogłoszeniu o przetargu.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9. Zgłoszenie do udziału w przetargu powinno być sporządzone w języku polskim i zawierać: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imię, nazwisko i adres lub nazwę (firmę) i siedzibę podmiotu zainteresowanego udziałem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w przetargu,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adres korespondencyjny itp.,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numer rachunku bankowego, na który wadium ma być zwrócone w przypadku,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o którym mowa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                 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w rozdziale IV ust. 4,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lastRenderedPageBreak/>
        <w:t>4) w przypadku, gdy podmiotem zainteresowanym udziałem w przetargu jest osoba prawna lub jednostka organizacyjna nie posiadająca osobowości prawnej, której przepisy prawa powszechnie obowiązującego przyznają zdolność prawną – odpis z właściwego rejestru wraz z oświadczeniem osoby/osób uprawnionych do reprezentacji, że dane zawarte w rejestrze są aktualne,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5) oświadczenie, iż podmiot zainteresowany udziałem w przetargu zapoznał się z niniejszym Regulaminem oraz informacjami o nieruchomości podanymi na stronie internetowej Urzędu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Gminy  Załuski i akceptuje je bez zastrzeżeń,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6) oświadczenie o wyrażeniu zgody na przetwarzanie danych osobowych zawartych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w zgłoszeniu dla potrzeb przeprowadzenia przetargu.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11. Wzór zgłoszenia do udziału w przetargu </w:t>
      </w:r>
      <w:r w:rsidRPr="00506F4A">
        <w:rPr>
          <w:rFonts w:ascii="Myriad-Web" w:hAnsi="Myriad-Web" w:cs="Myriad-Web"/>
          <w:color w:val="365F91" w:themeColor="accent1" w:themeShade="BF"/>
          <w:sz w:val="20"/>
          <w:lang w:val="pl-PL"/>
        </w:rPr>
        <w:t>stanowi załącznik 2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do niniejszego Regulaminu.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b/>
          <w:color w:val="000000"/>
          <w:sz w:val="20"/>
          <w:lang w:val="pl-PL"/>
        </w:rPr>
      </w:pPr>
      <w:r w:rsidRPr="00BD7D91">
        <w:rPr>
          <w:rFonts w:ascii="Myriad-Web" w:hAnsi="Myriad-Web" w:cs="Myriad-Web"/>
          <w:b/>
          <w:color w:val="000000"/>
          <w:sz w:val="20"/>
          <w:lang w:val="pl-PL"/>
        </w:rPr>
        <w:t>VI. Zawarcie umowy i postanowienia końcowe.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1. Informację o wynikach przetargu podaje się do publicznej wiadomości poprzez wywieszenie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na okres 7 dni na tablicy ogłoszeń Urzędu Gminy w Załuskach.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2. W przypadku złożenia przez uczestnika przetargu skargi, o której mowa w § 11 rozporządzenia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informację o sposobie jej rozstrzygnięcia przesyła się skarżącemu oraz wywiesza się na okres 7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dni</w:t>
      </w:r>
      <w:r w:rsidR="009731E1">
        <w:rPr>
          <w:rFonts w:ascii="Myriad-Web" w:hAnsi="Myriad-Web" w:cs="Myriad-Web"/>
          <w:color w:val="000000"/>
          <w:sz w:val="20"/>
          <w:lang w:val="pl-PL"/>
        </w:rPr>
        <w:t xml:space="preserve">          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na tablicy ogłoszeń Urzędu Gminy w Załuskach.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3. Nie później niż na 3 dni przed dniem podpisania umowy sprzedaży nieruchomości, nabywca nieruchomości zobowiązany jest zapłacić, jednorazowo, cenę nabycia nieruchomości a nie uiszczenie tej kwoty spowoduje odstąpienie od zawarcia umowy.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4.  Jeżeli nie wpłynie skarga, o której mowa w § 11 rozporządzenia, organizator przetargu zawiadomi uczestnika, który przetarg wygrał o miejscu i terminie zawarcia umowy sprzedaży, najpóźniej w ciągu 21 dni od dnia rozstrzygnięcia przetargu.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Termin zawarcia umowy wyznaczony będzie na co najmniej  7 dni od dnia doręczenia  zawiadomienia. Zawiadomienie zostanie przesłane także drogą e-mailową, które będzie traktowane jako skuteczne doręczenie korespondencji.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5. W uzasadnionych przypadkach, na wniosek nabywcy wyłonionego w przetargu termin zawarcia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umowy może zostać przedłużony.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6. Koszty sporządzenia umowy sprzedaży nieruchomości ponosi nabywca nieruchomości (opłaty</w:t>
      </w:r>
      <w:r w:rsidR="00E8352A">
        <w:rPr>
          <w:rFonts w:ascii="Myriad-Web" w:hAnsi="Myriad-Web" w:cs="Myriad-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notarialne, skarbowe i sądowe).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7. Regulamin zawiera 4 załączniki.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Oświadczenie przewodniczącego/członka Komisji Przetargowej.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Zgłoszenie udziału w przetargu.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Oświadczenie uczestnika przetargu.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4) Lista uczestników przetargu, którzy wpłacili wadium.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E8352A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>
        <w:rPr>
          <w:rFonts w:ascii="Myriad-Web" w:hAnsi="Myriad-Web" w:cs="Myriad-Web"/>
          <w:color w:val="000000"/>
          <w:sz w:val="20"/>
          <w:lang w:val="pl-PL"/>
        </w:rPr>
        <w:t>Załuski,18 kwietnia 2013 r.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Default="00E8352A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 Wójt Gminy Załuski</w:t>
      </w:r>
    </w:p>
    <w:p w:rsidR="00E8352A" w:rsidRDefault="00E8352A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E8352A" w:rsidRDefault="00E8352A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    </w:t>
      </w:r>
    </w:p>
    <w:p w:rsidR="00E8352A" w:rsidRPr="00506F4A" w:rsidRDefault="00E8352A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   Romuald Woźniak</w:t>
      </w: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506F4A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         </w:t>
      </w: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                            Załącznik nr 1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       Załuski, dnia…………………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b/>
          <w:color w:val="000000"/>
          <w:sz w:val="20"/>
          <w:lang w:val="pl-PL"/>
        </w:rPr>
      </w:pPr>
      <w:r w:rsidRPr="00BD7D91">
        <w:rPr>
          <w:rFonts w:ascii="Myriad-BdWeb" w:hAnsi="Myriad-BdWeb" w:cs="Myriad-BdWeb"/>
          <w:b/>
          <w:color w:val="000000"/>
          <w:sz w:val="20"/>
          <w:lang w:val="pl-PL"/>
        </w:rPr>
        <w:t>OŚWIADCZENIE</w:t>
      </w: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Przewodniczącego/członka Komisji Przetargowej powołanej do przeprowadzenia przetargu na sprzedaż nieruchomości stanowiącej własność Gminy Załuski, położonej w obrębie………….., gmina Załuski oznaczonej w ewidencji gruntów i budynków jako działka: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nr …………………………………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obręb……………………………..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Łączna powierzchnia ………….. ha,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Ja, ............................................................................ legitymujący/-a się dowodem osobistym .........................................., (PESEL) ............................................. oświadczam, że: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1. nie biorę udziału w przetargu,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2. w przetargu nie biorą udziału osoby mi bliskie,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3. nie pozostaję z uczestnikiem przetargu w takim stosunku prawnym lub faktycznym, że może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budzić to uzasadnione wątpliwości co do mojej bezstronności.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2"/>
          <w:szCs w:val="12"/>
          <w:lang w:val="pl-PL"/>
        </w:rPr>
      </w:pPr>
      <w:r w:rsidRPr="00BD7D91">
        <w:rPr>
          <w:rFonts w:ascii="Myriad-Web" w:hAnsi="Myriad-Web" w:cs="Myriad-Web"/>
          <w:color w:val="000000"/>
          <w:sz w:val="12"/>
          <w:szCs w:val="12"/>
          <w:lang w:val="pl-PL"/>
        </w:rPr>
        <w:t xml:space="preserve">                                                                                                                                                                                         (podpis)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Załącznik nr 2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Załuski, dnia 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color w:val="000000"/>
          <w:sz w:val="20"/>
          <w:lang w:val="pl-PL"/>
        </w:rPr>
      </w:pPr>
      <w:r w:rsidRPr="00BD7D91">
        <w:rPr>
          <w:rFonts w:ascii="Myriad-BdWeb" w:hAnsi="Myriad-BdWeb" w:cs="Myriad-BdWeb"/>
          <w:color w:val="000000"/>
          <w:sz w:val="20"/>
          <w:lang w:val="pl-PL"/>
        </w:rPr>
        <w:t>ZGŁOSZENIE UDZIAŁU W PRZETARGU</w:t>
      </w: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Ja ......................................................................................................, zameldowany (-a )/ z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2"/>
          <w:szCs w:val="12"/>
          <w:lang w:val="pl-PL"/>
        </w:rPr>
      </w:pPr>
      <w:r w:rsidRPr="00BD7D91">
        <w:rPr>
          <w:rFonts w:ascii="Myriad-Web" w:hAnsi="Myriad-Web" w:cs="Myriad-Web"/>
          <w:color w:val="000000"/>
          <w:sz w:val="12"/>
          <w:szCs w:val="12"/>
          <w:lang w:val="pl-PL"/>
        </w:rPr>
        <w:t xml:space="preserve">                                                 (imię, nazwisko / firma)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siedzibą* w ....................................................................................................................................,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dowód osobisty  nr .................................... PESEL*: 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Nr KRS (lub innego właściwego rejestru)*........................................................................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zgłaszam swój udział w przetargu na sprzedaż nieruchomości stanowiącej własność Gminy Załuski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położonej w obrębie……………………….., oznaczonej w ewidencji gruntów i budynków jako: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działka nr …………………… o łącznej powierzchni …………………. ha, księga wieczysta KW Nr PL1L/……………………./….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Adres do korespondencji:.............................................................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...............................................................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...............................................................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tel.: .......................................................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e-mail: 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....................................................................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  <w:r w:rsidRPr="00BD7D91">
        <w:rPr>
          <w:rFonts w:ascii="Myriad-Web" w:hAnsi="Myriad-Web" w:cs="Myriad-Web"/>
          <w:color w:val="000000"/>
          <w:sz w:val="14"/>
          <w:szCs w:val="14"/>
          <w:lang w:val="pl-PL"/>
        </w:rPr>
        <w:t xml:space="preserve">                                                                                                 Podpis osoby fizycznej lub podpis/-z osoby/osób uprawnionych do reprezentacji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2"/>
          <w:szCs w:val="12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2"/>
          <w:szCs w:val="12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  <w:r w:rsidRPr="00BD7D91">
        <w:rPr>
          <w:rFonts w:ascii="Myriad-Web" w:hAnsi="Myriad-Web" w:cs="Myriad-Web"/>
          <w:color w:val="000000"/>
          <w:sz w:val="16"/>
          <w:szCs w:val="16"/>
          <w:lang w:val="pl-PL"/>
        </w:rPr>
        <w:t>W załączeniu*: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  <w:r w:rsidRPr="00BD7D91">
        <w:rPr>
          <w:rFonts w:ascii="Myriad-Web" w:hAnsi="Myriad-Web" w:cs="Myriad-Web"/>
          <w:color w:val="000000"/>
          <w:sz w:val="16"/>
          <w:szCs w:val="16"/>
          <w:lang w:val="pl-PL"/>
        </w:rPr>
        <w:t>1. notarialne pełnomocnictwo  współmałżonka do udziału w przetargu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  <w:r w:rsidRPr="00BD7D91">
        <w:rPr>
          <w:rFonts w:ascii="Myriad-Web" w:hAnsi="Myriad-Web" w:cs="Myriad-Web"/>
          <w:color w:val="000000"/>
          <w:sz w:val="16"/>
          <w:szCs w:val="16"/>
          <w:lang w:val="pl-PL"/>
        </w:rPr>
        <w:t xml:space="preserve">2. aktualny odpis z  właściwego  rejestru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  <w:r w:rsidRPr="00BD7D91">
        <w:rPr>
          <w:rFonts w:ascii="Myriad-Web" w:hAnsi="Myriad-Web" w:cs="Myriad-Web"/>
          <w:color w:val="000000"/>
          <w:sz w:val="16"/>
          <w:szCs w:val="16"/>
          <w:lang w:val="pl-PL"/>
        </w:rPr>
        <w:t xml:space="preserve">3. Pełnomocnictwo notarialne ( </w:t>
      </w:r>
      <w:r w:rsidRPr="00BD7D91">
        <w:rPr>
          <w:rFonts w:ascii="Myriad-Web" w:hAnsi="Myriad-Web" w:cs="Myriad-Web"/>
          <w:color w:val="000000"/>
          <w:sz w:val="14"/>
          <w:szCs w:val="14"/>
          <w:lang w:val="pl-PL"/>
        </w:rPr>
        <w:t>Osoby prawne, lub jednostka organizacyjna nie posiadająca osobowości prawne).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  <w:r w:rsidRPr="00BD7D91">
        <w:rPr>
          <w:rFonts w:ascii="Myriad-Web" w:hAnsi="Myriad-Web" w:cs="Myriad-Web"/>
          <w:color w:val="000000"/>
          <w:sz w:val="16"/>
          <w:szCs w:val="16"/>
          <w:lang w:val="pl-PL"/>
        </w:rPr>
        <w:t>* niepotrzebne skreślić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506F4A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lastRenderedPageBreak/>
        <w:t xml:space="preserve">                                                                                                                     Załącznik nr 3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Załuski, dnia …………………………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b/>
          <w:color w:val="000000"/>
          <w:sz w:val="20"/>
          <w:lang w:val="pl-PL"/>
        </w:rPr>
      </w:pPr>
      <w:r w:rsidRPr="00BD7D91">
        <w:rPr>
          <w:rFonts w:ascii="Myriad-BdWeb" w:hAnsi="Myriad-BdWeb" w:cs="Myriad-BdWeb"/>
          <w:b/>
          <w:color w:val="000000"/>
          <w:sz w:val="20"/>
          <w:lang w:val="pl-PL"/>
        </w:rPr>
        <w:t xml:space="preserve">                                                      OŚWIADCZENIE</w:t>
      </w: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b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jc w:val="center"/>
        <w:rPr>
          <w:rFonts w:ascii="Myriad-BdWeb" w:hAnsi="Myriad-BdWeb" w:cs="Myriad-BdWeb"/>
          <w:b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Ja ......................................................................................................, zamieszkały (-a )/ z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2"/>
          <w:szCs w:val="12"/>
          <w:lang w:val="pl-PL"/>
        </w:rPr>
      </w:pPr>
      <w:r w:rsidRPr="00BD7D91">
        <w:rPr>
          <w:rFonts w:ascii="Myriad-Web" w:hAnsi="Myriad-Web" w:cs="Myriad-Web"/>
          <w:color w:val="000000"/>
          <w:sz w:val="12"/>
          <w:szCs w:val="12"/>
          <w:lang w:val="pl-PL"/>
        </w:rPr>
        <w:t xml:space="preserve">                                             (imię, nazwisko / firma)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siedzibą* w ....................................................................................................................................,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dowód osobisty/paszport* nr .................................... PESEL*: 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oświadczam, że: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zapoznałem/</w:t>
      </w:r>
      <w:proofErr w:type="spellStart"/>
      <w:r w:rsidRPr="00BD7D91">
        <w:rPr>
          <w:rFonts w:ascii="Myriad-Web" w:hAnsi="Myriad-Web" w:cs="Myriad-Web"/>
          <w:color w:val="000000"/>
          <w:sz w:val="20"/>
          <w:lang w:val="pl-PL"/>
        </w:rPr>
        <w:t>-a</w:t>
      </w:r>
      <w:proofErr w:type="spellEnd"/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m się z Regulaminem i warunkami przetargu na sprzedaż przedmiotowej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nieruchomości stanowiącej własność Gminy Załuski,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2) zapoznałem/</w:t>
      </w:r>
      <w:proofErr w:type="spellStart"/>
      <w:r w:rsidRPr="00BD7D91">
        <w:rPr>
          <w:rFonts w:ascii="Myriad-Web" w:hAnsi="Myriad-Web" w:cs="Myriad-Web"/>
          <w:color w:val="000000"/>
          <w:sz w:val="20"/>
          <w:lang w:val="pl-PL"/>
        </w:rPr>
        <w:t>-a</w:t>
      </w:r>
      <w:proofErr w:type="spellEnd"/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m się z informacjami o przedmiotowej nieruchomości i akceptuję je bez  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zastrzeżeń,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akceptuję stan prawny nieruchomości.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Jednocześnie oświadczam, iż*: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1) pozostaję / nie pozostaję* w związku małżeńskim,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2 ) współmałżonek udzielił/ nie udzielił* mi pisemnego pełnomocnictwa do udziału w licytacji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3) dane zawarte we wskazanym wyżej rejestrze są aktualne*,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4) wyrażam zgodę na przetwarzanie danych osobowych zgodnie z ustawą z dnia 29 sierpnia                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1997 r. o ochronie danych osobowych (</w:t>
      </w:r>
      <w:proofErr w:type="spellStart"/>
      <w:r w:rsidRPr="00BD7D91">
        <w:rPr>
          <w:rFonts w:ascii="Myriad-Web" w:hAnsi="Myriad-Web" w:cs="Myriad-Web"/>
          <w:color w:val="000000"/>
          <w:sz w:val="20"/>
          <w:lang w:val="pl-PL"/>
        </w:rPr>
        <w:t>Dz.U</w:t>
      </w:r>
      <w:proofErr w:type="spellEnd"/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. z 2002 r. Nr 101, poz. 926 z późn. zm.) dla potrzeb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przeprowadzenia przetargu**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Poniższy numer rachunku bankowego wskazuję jako właściwy do zwrotu wadium w przypadku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gdy zaistnieją podstawy do jego zwrotu w myśl postanowień Regulaminu przetargu na sprzedaż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nieruchomości stanowiących własność Gminy Załuski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– nr konta....................................................................................................................................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……………………………………………………………………..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Jestem świadomy/-a, że w przypadku uchylenia się od zawarcia umowy, wpłacone przeze mnie wadium w wysokości ustalonej w przetargu na sprzedaż nieruchomości stanowiących własność Gminy Załuski ulega przepadkowi zgodnie z postanowieniami Regulaminu.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............................................................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  <w:r w:rsidRPr="00BD7D91">
        <w:rPr>
          <w:rFonts w:ascii="Myriad-Web" w:hAnsi="Myriad-Web" w:cs="Myriad-Web"/>
          <w:color w:val="000000"/>
          <w:sz w:val="14"/>
          <w:szCs w:val="14"/>
          <w:lang w:val="pl-PL"/>
        </w:rPr>
        <w:t xml:space="preserve">                                                                                                                                 Podpis osoby fizycznej lub podpis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  <w:r w:rsidRPr="00BD7D91">
        <w:rPr>
          <w:rFonts w:ascii="Myriad-Web" w:hAnsi="Myriad-Web" w:cs="Myriad-Web"/>
          <w:color w:val="000000"/>
          <w:sz w:val="14"/>
          <w:szCs w:val="14"/>
          <w:lang w:val="pl-PL"/>
        </w:rPr>
        <w:t xml:space="preserve">                                                                                                                           osoby/osób uprawnionych do reprezentacji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4"/>
          <w:szCs w:val="14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  <w:r w:rsidRPr="00BD7D91">
        <w:rPr>
          <w:rFonts w:ascii="Myriad-Web" w:hAnsi="Myriad-Web" w:cs="Myriad-Web"/>
          <w:color w:val="000000"/>
          <w:sz w:val="16"/>
          <w:szCs w:val="16"/>
          <w:lang w:val="pl-PL"/>
        </w:rPr>
        <w:t>* niepotrzebne skreślić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6"/>
          <w:szCs w:val="16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12"/>
          <w:szCs w:val="12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                             Załącznik nr 4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 xml:space="preserve">                                                                                             Załuski, dnia ……………………….</w:t>
      </w: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color w:val="000000"/>
          <w:sz w:val="20"/>
          <w:lang w:val="pl-PL"/>
        </w:rPr>
      </w:pPr>
      <w:r w:rsidRPr="00BD7D91">
        <w:rPr>
          <w:rFonts w:ascii="Myriad-BdWeb" w:hAnsi="Myriad-BdWeb" w:cs="Myriad-BdWeb"/>
          <w:color w:val="000000"/>
          <w:sz w:val="20"/>
          <w:lang w:val="pl-PL"/>
        </w:rPr>
        <w:t xml:space="preserve">Lista uczestników przetargu, którzy wpłacili wadium celem przystąpienia do przetargu zorganizowanego na dzień …………………………. na zbycie nieruchomości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stanowiącej własność Gminy Załuski</w:t>
      </w:r>
      <w:r w:rsidRPr="00BD7D91">
        <w:rPr>
          <w:rFonts w:ascii="Myriad-BdWeb" w:hAnsi="Myriad-BdWeb" w:cs="Myriad-BdWeb"/>
          <w:color w:val="000000"/>
          <w:sz w:val="20"/>
          <w:lang w:val="pl-PL"/>
        </w:rPr>
        <w:t xml:space="preserve"> </w:t>
      </w:r>
      <w:r w:rsidRPr="00BD7D91">
        <w:rPr>
          <w:rFonts w:ascii="Myriad-Web" w:hAnsi="Myriad-Web" w:cs="Myriad-Web"/>
          <w:color w:val="000000"/>
          <w:sz w:val="20"/>
          <w:lang w:val="pl-PL"/>
        </w:rPr>
        <w:t>położonej w obrębie……………………….., oznaczonej w ewidencji gruntów i budynków jako:</w:t>
      </w:r>
    </w:p>
    <w:p w:rsidR="00BD7D91" w:rsidRPr="00BD7D91" w:rsidRDefault="00BD7D91" w:rsidP="00BD7D91">
      <w:pPr>
        <w:autoSpaceDN w:val="0"/>
        <w:adjustRightInd w:val="0"/>
        <w:rPr>
          <w:rFonts w:ascii="Myriad-Web" w:hAnsi="Myriad-Web" w:cs="Myriad-Web"/>
          <w:color w:val="000000"/>
          <w:sz w:val="20"/>
          <w:lang w:val="pl-PL"/>
        </w:rPr>
      </w:pPr>
      <w:r w:rsidRPr="00BD7D91">
        <w:rPr>
          <w:rFonts w:ascii="Myriad-Web" w:hAnsi="Myriad-Web" w:cs="Myriad-Web"/>
          <w:color w:val="000000"/>
          <w:sz w:val="20"/>
          <w:lang w:val="pl-PL"/>
        </w:rPr>
        <w:t>działka nr …………………… o łącznej powierzchni …………………. ha, księga wieczysta KW Nr PL1L/……………………./….</w:t>
      </w: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color w:val="000000"/>
          <w:sz w:val="20"/>
          <w:lang w:val="pl-PL"/>
        </w:rPr>
      </w:pPr>
    </w:p>
    <w:p w:rsidR="00BD7D91" w:rsidRPr="00BD7D91" w:rsidRDefault="00BD7D91" w:rsidP="00BD7D91">
      <w:pPr>
        <w:autoSpaceDN w:val="0"/>
        <w:adjustRightInd w:val="0"/>
        <w:rPr>
          <w:rFonts w:ascii="Myriad-BdWeb" w:hAnsi="Myriad-BdWeb" w:cs="Myriad-BdWeb"/>
          <w:color w:val="000000"/>
          <w:sz w:val="20"/>
          <w:lang w:val="pl-PL"/>
        </w:rPr>
      </w:pPr>
    </w:p>
    <w:tbl>
      <w:tblPr>
        <w:tblW w:w="927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2319"/>
        <w:gridCol w:w="2203"/>
        <w:gridCol w:w="1558"/>
        <w:gridCol w:w="1482"/>
        <w:gridCol w:w="1241"/>
      </w:tblGrid>
      <w:tr w:rsidR="00BD7D91" w:rsidRPr="00BD7D91" w:rsidTr="00CF4105">
        <w:trPr>
          <w:trHeight w:val="690"/>
        </w:trPr>
        <w:tc>
          <w:tcPr>
            <w:tcW w:w="450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>Lp.</w:t>
            </w: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325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ind w:left="35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>Imię i nazwisko</w:t>
            </w:r>
          </w:p>
          <w:p w:rsidR="00BD7D91" w:rsidRPr="00BD7D91" w:rsidRDefault="00BD7D91" w:rsidP="00CF4105">
            <w:pPr>
              <w:autoSpaceDN w:val="0"/>
              <w:adjustRightInd w:val="0"/>
              <w:ind w:left="35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ind w:left="5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>lub nazwa firmy</w:t>
            </w:r>
          </w:p>
        </w:tc>
        <w:tc>
          <w:tcPr>
            <w:tcW w:w="2208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ind w:left="475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>Adres</w:t>
            </w:r>
          </w:p>
          <w:p w:rsidR="00BD7D91" w:rsidRPr="00BD7D91" w:rsidRDefault="00BD7D91" w:rsidP="00CF4105">
            <w:pPr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 xml:space="preserve">uczestnika przetargu </w:t>
            </w: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 xml:space="preserve">   Oznaczenie</w:t>
            </w:r>
          </w:p>
          <w:p w:rsidR="00BD7D91" w:rsidRPr="00BD7D91" w:rsidRDefault="00BD7D91" w:rsidP="00CF4105">
            <w:pPr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 xml:space="preserve">  nieruchomości</w:t>
            </w:r>
          </w:p>
        </w:tc>
        <w:tc>
          <w:tcPr>
            <w:tcW w:w="1485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>Termin</w:t>
            </w: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>wpłaty wadium</w:t>
            </w: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 xml:space="preserve"> oraz  kwota                </w:t>
            </w: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243" w:type="dxa"/>
            <w:shd w:val="clear" w:color="auto" w:fill="auto"/>
          </w:tcPr>
          <w:p w:rsidR="00BD7D91" w:rsidRPr="00BD7D91" w:rsidRDefault="00BD7D91" w:rsidP="00CF4105">
            <w:pPr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  <w:r w:rsidRPr="00BD7D91"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  <w:t>Uwagi</w:t>
            </w:r>
          </w:p>
          <w:p w:rsidR="00BD7D91" w:rsidRPr="00BD7D91" w:rsidRDefault="00BD7D91" w:rsidP="00CF4105">
            <w:pPr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</w:tr>
      <w:tr w:rsidR="00BD7D91" w:rsidRPr="00BD7D91" w:rsidTr="00CF4105">
        <w:trPr>
          <w:trHeight w:val="570"/>
        </w:trPr>
        <w:tc>
          <w:tcPr>
            <w:tcW w:w="450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325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208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485" w:type="dxa"/>
            <w:shd w:val="clear" w:color="auto" w:fill="auto"/>
          </w:tcPr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243" w:type="dxa"/>
            <w:shd w:val="clear" w:color="auto" w:fill="auto"/>
          </w:tcPr>
          <w:p w:rsidR="00BD7D91" w:rsidRPr="00BD7D91" w:rsidRDefault="00BD7D91" w:rsidP="00CF4105">
            <w:pPr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  <w:p w:rsidR="00BD7D91" w:rsidRPr="00BD7D91" w:rsidRDefault="00BD7D91" w:rsidP="00CF4105">
            <w:pPr>
              <w:autoSpaceDN w:val="0"/>
              <w:adjustRightInd w:val="0"/>
              <w:rPr>
                <w:rFonts w:ascii="Myriad-BdWeb" w:hAnsi="Myriad-BdWeb" w:cs="Myriad-BdWeb"/>
                <w:color w:val="000000"/>
                <w:sz w:val="18"/>
                <w:szCs w:val="18"/>
                <w:lang w:val="pl-PL"/>
              </w:rPr>
            </w:pPr>
          </w:p>
        </w:tc>
      </w:tr>
    </w:tbl>
    <w:p w:rsidR="00BD7D91" w:rsidRPr="00BD7D91" w:rsidRDefault="00BD7D91" w:rsidP="00BD7D91">
      <w:pPr>
        <w:rPr>
          <w:lang w:val="pl-PL"/>
        </w:rPr>
      </w:pPr>
    </w:p>
    <w:p w:rsidR="00797760" w:rsidRPr="00BD7D91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Pr="00BD7D91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E8352A" w:rsidRDefault="00E8352A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E8352A" w:rsidRDefault="00E8352A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E8352A" w:rsidRDefault="00E8352A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E8352A" w:rsidRDefault="00E8352A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E8352A" w:rsidRDefault="00E8352A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E8352A" w:rsidRDefault="00E8352A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E8352A" w:rsidRDefault="00E8352A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E8352A" w:rsidRDefault="00E8352A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p w:rsidR="00797760" w:rsidRDefault="00797760" w:rsidP="009F7F65">
      <w:pPr>
        <w:keepNext/>
        <w:suppressAutoHyphens w:val="0"/>
        <w:autoSpaceDN w:val="0"/>
        <w:adjustRightInd w:val="0"/>
        <w:jc w:val="center"/>
        <w:outlineLvl w:val="2"/>
        <w:rPr>
          <w:rFonts w:ascii="Verdana" w:hAnsi="Verdana"/>
          <w:b/>
          <w:color w:val="000000"/>
          <w:szCs w:val="22"/>
          <w:lang w:val="pl-PL" w:eastAsia="pl-PL"/>
        </w:rPr>
      </w:pPr>
    </w:p>
    <w:sectPr w:rsidR="00797760" w:rsidSect="0079776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-BdWeb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-Web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4C9D"/>
    <w:rsid w:val="000129D1"/>
    <w:rsid w:val="000D1D82"/>
    <w:rsid w:val="00127FFD"/>
    <w:rsid w:val="00131AF6"/>
    <w:rsid w:val="00143D1D"/>
    <w:rsid w:val="00294238"/>
    <w:rsid w:val="003C2C27"/>
    <w:rsid w:val="00412AB3"/>
    <w:rsid w:val="00506F4A"/>
    <w:rsid w:val="0059586B"/>
    <w:rsid w:val="006B4C9D"/>
    <w:rsid w:val="00797760"/>
    <w:rsid w:val="008412F7"/>
    <w:rsid w:val="00856926"/>
    <w:rsid w:val="009731E1"/>
    <w:rsid w:val="009F7F65"/>
    <w:rsid w:val="00A46EBB"/>
    <w:rsid w:val="00B4616B"/>
    <w:rsid w:val="00BD7D91"/>
    <w:rsid w:val="00CF4B36"/>
    <w:rsid w:val="00E8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F65"/>
    <w:pPr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5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52A"/>
    <w:rPr>
      <w:rFonts w:ascii="Tahoma" w:eastAsia="Times New Roman" w:hAnsi="Tahoma" w:cs="Tahoma"/>
      <w:sz w:val="16"/>
      <w:szCs w:val="16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F65"/>
    <w:pPr>
      <w:suppressAutoHyphens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4090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u.fraczak</dc:creator>
  <cp:keywords/>
  <dc:description/>
  <cp:lastModifiedBy>IlonaS</cp:lastModifiedBy>
  <cp:revision>12</cp:revision>
  <cp:lastPrinted>2013-04-22T07:37:00Z</cp:lastPrinted>
  <dcterms:created xsi:type="dcterms:W3CDTF">2012-08-27T11:47:00Z</dcterms:created>
  <dcterms:modified xsi:type="dcterms:W3CDTF">2013-04-24T10:44:00Z</dcterms:modified>
</cp:coreProperties>
</file>